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D7698C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020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D7698C">
        <w:rPr>
          <w:rFonts w:ascii="Arial" w:hAnsi="Arial" w:cs="Arial"/>
          <w:b/>
          <w:sz w:val="22"/>
          <w:szCs w:val="22"/>
        </w:rPr>
        <w:t>PAULO JOSÉ ANGELINO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D7698C" w:rsidRPr="00D7698C">
        <w:rPr>
          <w:rFonts w:ascii="Arial" w:hAnsi="Arial" w:cs="Arial"/>
          <w:sz w:val="22"/>
          <w:szCs w:val="22"/>
        </w:rPr>
        <w:t xml:space="preserve">10405615 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D7698C">
        <w:rPr>
          <w:rFonts w:ascii="Arial" w:hAnsi="Arial" w:cs="Arial"/>
          <w:sz w:val="22"/>
          <w:szCs w:val="22"/>
        </w:rPr>
        <w:t>773.810.921-15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D7698C">
        <w:rPr>
          <w:rFonts w:ascii="Arial" w:hAnsi="Arial" w:cs="Arial"/>
          <w:sz w:val="22"/>
          <w:szCs w:val="22"/>
        </w:rPr>
        <w:t>Operador de Elevatória de Água</w:t>
      </w:r>
      <w:r w:rsidR="00106472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2014-04-15T18:57:00Z</cp:lastPrinted>
  <dcterms:created xsi:type="dcterms:W3CDTF">2014-04-15T18:59:00Z</dcterms:created>
  <dcterms:modified xsi:type="dcterms:W3CDTF">2014-04-15T18:59:00Z</dcterms:modified>
</cp:coreProperties>
</file>