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/>
          <w:sz w:val="18"/>
          <w:szCs w:val="18"/>
        </w:rPr>
      </w:pPr>
      <w:r w:rsidRPr="004448B9">
        <w:rPr>
          <w:rFonts w:ascii="Verdana" w:hAnsi="Verdana" w:cs="Arial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62230</wp:posOffset>
            </wp:positionV>
            <wp:extent cx="1714500" cy="952500"/>
            <wp:effectExtent l="19050" t="0" r="0" b="0"/>
            <wp:wrapNone/>
            <wp:docPr id="1" name="Imagem 2" descr="LOGO NOVA-SAMAE-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A-SAMAE-P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EA4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SERVIÇO AUTÔNOMO MUNICIPAL DE ÁGUA E ESGOTO</w:t>
      </w:r>
    </w:p>
    <w:p w:rsidR="00BB71AB" w:rsidRDefault="00BB71AB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/>
          <w:sz w:val="18"/>
          <w:szCs w:val="18"/>
        </w:rPr>
      </w:pPr>
    </w:p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Tangará da Serra Estado de Mato Grosso</w:t>
      </w:r>
    </w:p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Rua </w:t>
      </w:r>
      <w:proofErr w:type="spellStart"/>
      <w:r>
        <w:rPr>
          <w:rFonts w:ascii="Verdana" w:hAnsi="Verdana" w:cs="Arial"/>
          <w:bCs/>
          <w:sz w:val="18"/>
          <w:szCs w:val="18"/>
        </w:rPr>
        <w:t>Dorvalino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Cs/>
          <w:sz w:val="18"/>
          <w:szCs w:val="18"/>
        </w:rPr>
        <w:t>Minozzo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nº 1.567-S Vila Alta</w:t>
      </w:r>
    </w:p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CNPJ: 06.068.089/0001-04</w:t>
      </w:r>
    </w:p>
    <w:p w:rsidR="004448B9" w:rsidRDefault="004448B9" w:rsidP="004448B9">
      <w:pPr>
        <w:pStyle w:val="Cabealho"/>
        <w:tabs>
          <w:tab w:val="center" w:pos="5148"/>
        </w:tabs>
        <w:ind w:firstLine="1950"/>
        <w:jc w:val="center"/>
        <w:rPr>
          <w:bCs/>
        </w:rPr>
      </w:pPr>
      <w:r>
        <w:rPr>
          <w:rFonts w:ascii="Verdana" w:hAnsi="Verdana" w:cs="Arial"/>
          <w:bCs/>
          <w:sz w:val="18"/>
        </w:rPr>
        <w:t>Fone: (65) 3326-</w:t>
      </w:r>
      <w:r w:rsidR="00C100CD">
        <w:rPr>
          <w:rFonts w:ascii="Verdana" w:hAnsi="Verdana" w:cs="Arial"/>
          <w:bCs/>
          <w:sz w:val="18"/>
        </w:rPr>
        <w:t>6512</w:t>
      </w:r>
    </w:p>
    <w:p w:rsidR="00CE50CF" w:rsidRDefault="00CE50CF" w:rsidP="004448B9">
      <w:pPr>
        <w:pStyle w:val="Recuodecorpodetexto"/>
      </w:pPr>
    </w:p>
    <w:p w:rsidR="00C100CD" w:rsidRDefault="00C100CD" w:rsidP="004448B9">
      <w:pPr>
        <w:pStyle w:val="Recuodecorpodetexto"/>
      </w:pPr>
    </w:p>
    <w:p w:rsidR="004448B9" w:rsidRDefault="00433614" w:rsidP="004448B9">
      <w:pPr>
        <w:pStyle w:val="Recuodecorpodetexto"/>
      </w:pPr>
      <w:r>
        <w:t>PORTARIA Nº</w:t>
      </w:r>
      <w:r w:rsidR="00A9536D">
        <w:t>3</w:t>
      </w:r>
      <w:r>
        <w:t>0</w:t>
      </w:r>
      <w:r w:rsidR="004448B9">
        <w:t>/GD/</w:t>
      </w:r>
      <w:r w:rsidR="00F64ADB">
        <w:t>SAMAE/</w:t>
      </w:r>
      <w:r w:rsidR="004448B9">
        <w:t>201</w:t>
      </w:r>
      <w:r w:rsidR="00A9536D">
        <w:t>4</w:t>
      </w:r>
      <w:r w:rsidR="004448B9">
        <w:t xml:space="preserve">, DE </w:t>
      </w:r>
      <w:r>
        <w:t>01</w:t>
      </w:r>
      <w:r w:rsidR="00F64ADB">
        <w:t xml:space="preserve"> DE </w:t>
      </w:r>
      <w:r>
        <w:t>SETEMBRO</w:t>
      </w:r>
      <w:bookmarkStart w:id="0" w:name="_GoBack"/>
      <w:bookmarkEnd w:id="0"/>
      <w:proofErr w:type="gramStart"/>
      <w:r w:rsidR="00A9536D">
        <w:t xml:space="preserve"> </w:t>
      </w:r>
      <w:r w:rsidR="0019766D">
        <w:t xml:space="preserve"> </w:t>
      </w:r>
      <w:proofErr w:type="gramEnd"/>
      <w:r w:rsidR="004448B9">
        <w:t>DE 201</w:t>
      </w:r>
      <w:r w:rsidR="00A9536D">
        <w:t>4.</w:t>
      </w:r>
    </w:p>
    <w:p w:rsidR="004448B9" w:rsidRDefault="004448B9" w:rsidP="004448B9">
      <w:pPr>
        <w:ind w:left="3402"/>
        <w:jc w:val="both"/>
        <w:rPr>
          <w:b/>
          <w:sz w:val="24"/>
          <w:u w:val="single"/>
          <w:lang w:val="pt-PT"/>
        </w:rPr>
      </w:pPr>
    </w:p>
    <w:p w:rsidR="00CA7BDB" w:rsidRDefault="00CA7BDB" w:rsidP="004448B9">
      <w:pPr>
        <w:ind w:left="3402"/>
        <w:jc w:val="both"/>
        <w:rPr>
          <w:rFonts w:ascii="Arial" w:hAnsi="Arial" w:cs="Arial"/>
          <w:sz w:val="24"/>
          <w:szCs w:val="24"/>
          <w:lang w:val="pt-PT"/>
        </w:rPr>
      </w:pPr>
    </w:p>
    <w:p w:rsidR="004448B9" w:rsidRPr="00987EC0" w:rsidRDefault="004448B9" w:rsidP="004448B9">
      <w:pPr>
        <w:ind w:left="3402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b/>
          <w:sz w:val="24"/>
          <w:szCs w:val="24"/>
          <w:lang w:val="pt-PT"/>
        </w:rPr>
        <w:t xml:space="preserve"> Sr. </w:t>
      </w:r>
      <w:r w:rsidR="00F64ADB">
        <w:rPr>
          <w:rFonts w:ascii="Arial" w:hAnsi="Arial" w:cs="Arial"/>
          <w:b/>
          <w:sz w:val="24"/>
          <w:szCs w:val="24"/>
          <w:lang w:val="pt-PT"/>
        </w:rPr>
        <w:t>Wesley Lopes Torres</w:t>
      </w:r>
      <w:r w:rsidR="0019766D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Diretor Geral do SAMAE-Serviço Autonomo Municipal de Agua e Esgoto de Tangará da Serra, Estado de Mato Grosso, no uso das atribuições que lhe são conferidas pela Lei n.º </w:t>
      </w:r>
      <w:r w:rsidR="0014701F">
        <w:rPr>
          <w:rFonts w:ascii="Arial" w:hAnsi="Arial" w:cs="Arial"/>
          <w:sz w:val="24"/>
          <w:szCs w:val="24"/>
          <w:lang w:val="pt-PT"/>
        </w:rPr>
        <w:t>3</w:t>
      </w:r>
      <w:r w:rsidR="00F64ADB">
        <w:rPr>
          <w:rFonts w:ascii="Arial" w:hAnsi="Arial" w:cs="Arial"/>
          <w:sz w:val="24"/>
          <w:szCs w:val="24"/>
          <w:lang w:val="pt-PT"/>
        </w:rPr>
        <w:t>.</w:t>
      </w:r>
      <w:r w:rsidR="0014701F">
        <w:rPr>
          <w:rFonts w:ascii="Arial" w:hAnsi="Arial" w:cs="Arial"/>
          <w:sz w:val="24"/>
          <w:szCs w:val="24"/>
          <w:lang w:val="pt-PT"/>
        </w:rPr>
        <w:t>739/2012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16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fevereiro de 2012.</w:t>
      </w:r>
    </w:p>
    <w:p w:rsidR="004448B9" w:rsidRDefault="004448B9" w:rsidP="004448B9">
      <w:pPr>
        <w:ind w:left="3402"/>
        <w:jc w:val="both"/>
        <w:rPr>
          <w:sz w:val="24"/>
          <w:lang w:val="pt-PT"/>
        </w:rPr>
      </w:pPr>
    </w:p>
    <w:p w:rsidR="004448B9" w:rsidRPr="002D275A" w:rsidRDefault="004448B9" w:rsidP="004448B9">
      <w:pPr>
        <w:ind w:left="3402"/>
        <w:jc w:val="both"/>
        <w:rPr>
          <w:rFonts w:ascii="Arial" w:hAnsi="Arial" w:cs="Arial"/>
          <w:b/>
          <w:i/>
          <w:sz w:val="24"/>
          <w:lang w:val="pt-PT"/>
        </w:rPr>
      </w:pPr>
      <w:r w:rsidRPr="002D275A">
        <w:rPr>
          <w:rFonts w:ascii="Arial" w:hAnsi="Arial" w:cs="Arial"/>
          <w:b/>
          <w:i/>
          <w:sz w:val="24"/>
          <w:lang w:val="pt-PT"/>
        </w:rPr>
        <w:t>RESOLVE:</w:t>
      </w:r>
    </w:p>
    <w:p w:rsidR="004448B9" w:rsidRPr="002D275A" w:rsidRDefault="004448B9" w:rsidP="004448B9">
      <w:pPr>
        <w:jc w:val="both"/>
        <w:rPr>
          <w:rFonts w:ascii="Arial" w:hAnsi="Arial" w:cs="Arial"/>
          <w:b/>
          <w:sz w:val="24"/>
          <w:lang w:val="pt-PT"/>
        </w:rPr>
      </w:pPr>
    </w:p>
    <w:p w:rsidR="004448B9" w:rsidRDefault="004C7F7A" w:rsidP="0019766D">
      <w:pPr>
        <w:ind w:firstLine="3402"/>
        <w:jc w:val="both"/>
        <w:rPr>
          <w:rFonts w:ascii="Arial" w:hAnsi="Arial" w:cs="Arial"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 xml:space="preserve">Art. 1º - </w:t>
      </w:r>
      <w:r w:rsidR="00A9536D">
        <w:rPr>
          <w:rFonts w:ascii="Arial" w:hAnsi="Arial" w:cs="Arial"/>
          <w:b/>
          <w:sz w:val="24"/>
          <w:lang w:val="pt-PT"/>
        </w:rPr>
        <w:t>Alterar os membros</w:t>
      </w:r>
      <w:r>
        <w:rPr>
          <w:rFonts w:ascii="Arial" w:hAnsi="Arial" w:cs="Arial"/>
          <w:sz w:val="24"/>
          <w:lang w:val="pt-PT"/>
        </w:rPr>
        <w:t xml:space="preserve"> </w:t>
      </w:r>
      <w:r w:rsidR="00DB7E64">
        <w:rPr>
          <w:rFonts w:ascii="Arial" w:hAnsi="Arial" w:cs="Arial"/>
          <w:sz w:val="24"/>
          <w:lang w:val="pt-PT"/>
        </w:rPr>
        <w:t>n</w:t>
      </w:r>
      <w:r>
        <w:rPr>
          <w:rFonts w:ascii="Arial" w:hAnsi="Arial" w:cs="Arial"/>
          <w:sz w:val="24"/>
          <w:lang w:val="pt-PT"/>
        </w:rPr>
        <w:t xml:space="preserve">a Comissão Permanente de Licitações </w:t>
      </w:r>
      <w:r w:rsidR="00433614">
        <w:rPr>
          <w:rFonts w:ascii="Arial" w:hAnsi="Arial" w:cs="Arial"/>
          <w:sz w:val="24"/>
          <w:lang w:val="pt-PT"/>
        </w:rPr>
        <w:t>conforme portaria 00</w:t>
      </w:r>
      <w:r w:rsidR="00A9536D">
        <w:rPr>
          <w:rFonts w:ascii="Arial" w:hAnsi="Arial" w:cs="Arial"/>
          <w:sz w:val="24"/>
          <w:lang w:val="pt-PT"/>
        </w:rPr>
        <w:t>3/GD/SAMAE/201</w:t>
      </w:r>
      <w:r w:rsidR="00433614">
        <w:rPr>
          <w:rFonts w:ascii="Arial" w:hAnsi="Arial" w:cs="Arial"/>
          <w:sz w:val="24"/>
          <w:lang w:val="pt-PT"/>
        </w:rPr>
        <w:t>4 de 27</w:t>
      </w:r>
      <w:r w:rsidR="00A9536D">
        <w:rPr>
          <w:rFonts w:ascii="Arial" w:hAnsi="Arial" w:cs="Arial"/>
          <w:sz w:val="24"/>
          <w:lang w:val="pt-PT"/>
        </w:rPr>
        <w:t xml:space="preserve"> de </w:t>
      </w:r>
      <w:r w:rsidR="00433614">
        <w:rPr>
          <w:rFonts w:ascii="Arial" w:hAnsi="Arial" w:cs="Arial"/>
          <w:sz w:val="24"/>
          <w:lang w:val="pt-PT"/>
        </w:rPr>
        <w:t>Janeiro</w:t>
      </w:r>
      <w:r w:rsidR="00A9536D">
        <w:rPr>
          <w:rFonts w:ascii="Arial" w:hAnsi="Arial" w:cs="Arial"/>
          <w:sz w:val="24"/>
          <w:lang w:val="pt-PT"/>
        </w:rPr>
        <w:t xml:space="preserve"> de </w:t>
      </w:r>
      <w:proofErr w:type="gramStart"/>
      <w:r w:rsidR="00A9536D">
        <w:rPr>
          <w:rFonts w:ascii="Arial" w:hAnsi="Arial" w:cs="Arial"/>
          <w:sz w:val="24"/>
          <w:lang w:val="pt-PT"/>
        </w:rPr>
        <w:t>201</w:t>
      </w:r>
      <w:r w:rsidR="00433614">
        <w:rPr>
          <w:rFonts w:ascii="Arial" w:hAnsi="Arial" w:cs="Arial"/>
          <w:sz w:val="24"/>
          <w:lang w:val="pt-PT"/>
        </w:rPr>
        <w:t>4</w:t>
      </w:r>
      <w:r w:rsidR="00A9536D">
        <w:rPr>
          <w:rFonts w:ascii="Arial" w:hAnsi="Arial" w:cs="Arial"/>
          <w:sz w:val="24"/>
          <w:lang w:val="pt-PT"/>
        </w:rPr>
        <w:t>,</w:t>
      </w:r>
      <w:proofErr w:type="gramEnd"/>
      <w:r>
        <w:rPr>
          <w:rFonts w:ascii="Arial" w:hAnsi="Arial" w:cs="Arial"/>
          <w:sz w:val="24"/>
          <w:lang w:val="pt-PT"/>
        </w:rPr>
        <w:t>que passa a ser composta da seguinte forma:</w:t>
      </w:r>
    </w:p>
    <w:p w:rsidR="004C7F7A" w:rsidRDefault="004C7F7A" w:rsidP="0019766D">
      <w:pPr>
        <w:ind w:firstLine="3402"/>
        <w:jc w:val="both"/>
        <w:rPr>
          <w:rFonts w:ascii="Arial" w:hAnsi="Arial" w:cs="Arial"/>
          <w:sz w:val="24"/>
          <w:lang w:val="pt-PT"/>
        </w:rPr>
      </w:pPr>
    </w:p>
    <w:tbl>
      <w:tblPr>
        <w:tblStyle w:val="Tabelacomgrade"/>
        <w:tblpPr w:leftFromText="141" w:rightFromText="141" w:vertAnchor="text" w:horzAnchor="margin" w:tblpY="166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3544"/>
      </w:tblGrid>
      <w:tr w:rsidR="004C7F7A" w:rsidRPr="001F6B20" w:rsidTr="004C7F7A">
        <w:trPr>
          <w:trHeight w:val="299"/>
        </w:trPr>
        <w:tc>
          <w:tcPr>
            <w:tcW w:w="4361" w:type="dxa"/>
          </w:tcPr>
          <w:p w:rsidR="004C7F7A" w:rsidRPr="001F6B20" w:rsidRDefault="004C7F7A" w:rsidP="004C7F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1F6B20">
              <w:rPr>
                <w:rFonts w:ascii="Arial" w:hAnsi="Arial" w:cs="Arial"/>
                <w:b/>
                <w:sz w:val="22"/>
                <w:szCs w:val="22"/>
                <w:lang w:val="pt-PT"/>
              </w:rPr>
              <w:t>NOME DO SERVIDOR</w:t>
            </w:r>
          </w:p>
        </w:tc>
        <w:tc>
          <w:tcPr>
            <w:tcW w:w="1984" w:type="dxa"/>
          </w:tcPr>
          <w:p w:rsidR="004C7F7A" w:rsidRPr="001F6B20" w:rsidRDefault="004C7F7A" w:rsidP="004C7F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NOMEAÇÃO</w:t>
            </w:r>
          </w:p>
        </w:tc>
        <w:tc>
          <w:tcPr>
            <w:tcW w:w="3544" w:type="dxa"/>
          </w:tcPr>
          <w:p w:rsidR="004C7F7A" w:rsidRPr="001F6B20" w:rsidRDefault="004C7F7A" w:rsidP="004C7F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FUNÇÃO</w:t>
            </w:r>
          </w:p>
        </w:tc>
      </w:tr>
      <w:tr w:rsidR="004C7F7A" w:rsidRPr="001F6B20" w:rsidTr="004C7F7A">
        <w:tc>
          <w:tcPr>
            <w:tcW w:w="4361" w:type="dxa"/>
          </w:tcPr>
          <w:p w:rsidR="004C7F7A" w:rsidRPr="001F6B20" w:rsidRDefault="004C7F7A" w:rsidP="004C7F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Sirlene Aparecida Quintão</w:t>
            </w:r>
          </w:p>
        </w:tc>
        <w:tc>
          <w:tcPr>
            <w:tcW w:w="1984" w:type="dxa"/>
          </w:tcPr>
          <w:p w:rsidR="004C7F7A" w:rsidRPr="001F6B20" w:rsidRDefault="00433614" w:rsidP="004C7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01/09</w:t>
            </w:r>
            <w:r w:rsidR="00A9536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  <w:tc>
          <w:tcPr>
            <w:tcW w:w="3544" w:type="dxa"/>
          </w:tcPr>
          <w:p w:rsidR="004C7F7A" w:rsidRPr="001F6B20" w:rsidRDefault="004C7F7A" w:rsidP="004C7F7A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Presidente</w:t>
            </w:r>
          </w:p>
        </w:tc>
      </w:tr>
      <w:tr w:rsidR="004C7F7A" w:rsidRPr="001F6B20" w:rsidTr="004C7F7A">
        <w:tc>
          <w:tcPr>
            <w:tcW w:w="4361" w:type="dxa"/>
          </w:tcPr>
          <w:p w:rsidR="004C7F7A" w:rsidRDefault="004C7F7A" w:rsidP="004C7F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Sebastião Valdeir Ribeiro de Souza</w:t>
            </w:r>
          </w:p>
        </w:tc>
        <w:tc>
          <w:tcPr>
            <w:tcW w:w="1984" w:type="dxa"/>
          </w:tcPr>
          <w:p w:rsidR="004C7F7A" w:rsidRDefault="00433614" w:rsidP="004C7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01/09</w:t>
            </w:r>
            <w:r w:rsidR="00A9536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  <w:tc>
          <w:tcPr>
            <w:tcW w:w="3544" w:type="dxa"/>
          </w:tcPr>
          <w:p w:rsidR="00926FAB" w:rsidRDefault="005B1F41" w:rsidP="00926FAB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Secretário</w:t>
            </w:r>
          </w:p>
        </w:tc>
      </w:tr>
      <w:tr w:rsidR="00926FAB" w:rsidRPr="001F6B20" w:rsidTr="004C7F7A">
        <w:tc>
          <w:tcPr>
            <w:tcW w:w="4361" w:type="dxa"/>
          </w:tcPr>
          <w:p w:rsidR="00926FAB" w:rsidRDefault="00433614" w:rsidP="004C7F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Edineia Gonçalves de Souza Vieira</w:t>
            </w:r>
          </w:p>
        </w:tc>
        <w:tc>
          <w:tcPr>
            <w:tcW w:w="1984" w:type="dxa"/>
          </w:tcPr>
          <w:p w:rsidR="00926FAB" w:rsidRDefault="00433614" w:rsidP="00433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A9536D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9536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  <w:tc>
          <w:tcPr>
            <w:tcW w:w="3544" w:type="dxa"/>
          </w:tcPr>
          <w:p w:rsidR="00926FAB" w:rsidRDefault="005B1F41" w:rsidP="00926FAB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Membro</w:t>
            </w:r>
          </w:p>
        </w:tc>
      </w:tr>
    </w:tbl>
    <w:p w:rsidR="009F2B77" w:rsidRDefault="009F2B77" w:rsidP="0019766D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9F2B77" w:rsidRPr="002D275A" w:rsidRDefault="009F2B77" w:rsidP="0019766D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4448B9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  <w:r w:rsidRPr="002D275A">
        <w:rPr>
          <w:rFonts w:ascii="Arial" w:hAnsi="Arial" w:cs="Arial"/>
          <w:sz w:val="24"/>
          <w:lang w:val="pt-PT"/>
        </w:rPr>
        <w:t xml:space="preserve">Registre-se, Publique-se e Cumpra-se </w:t>
      </w:r>
      <w:r w:rsidR="00C100CD">
        <w:rPr>
          <w:rFonts w:ascii="Arial" w:hAnsi="Arial" w:cs="Arial"/>
          <w:sz w:val="24"/>
          <w:lang w:val="pt-PT"/>
        </w:rPr>
        <w:t>o</w:t>
      </w:r>
      <w:r w:rsidRPr="002D275A">
        <w:rPr>
          <w:rFonts w:ascii="Arial" w:hAnsi="Arial" w:cs="Arial"/>
          <w:sz w:val="24"/>
          <w:lang w:val="pt-PT"/>
        </w:rPr>
        <w:t xml:space="preserve"> Presente </w:t>
      </w:r>
      <w:r w:rsidR="00C100CD">
        <w:rPr>
          <w:rFonts w:ascii="Arial" w:hAnsi="Arial" w:cs="Arial"/>
          <w:sz w:val="24"/>
          <w:lang w:val="pt-PT"/>
        </w:rPr>
        <w:t>Ato</w:t>
      </w:r>
      <w:r w:rsidRPr="002D275A">
        <w:rPr>
          <w:rFonts w:ascii="Arial" w:hAnsi="Arial" w:cs="Arial"/>
          <w:sz w:val="24"/>
          <w:lang w:val="pt-PT"/>
        </w:rPr>
        <w:t>.</w:t>
      </w:r>
    </w:p>
    <w:p w:rsidR="004448B9" w:rsidRPr="002D275A" w:rsidRDefault="004448B9" w:rsidP="004448B9">
      <w:pPr>
        <w:ind w:firstLine="3402"/>
        <w:jc w:val="both"/>
        <w:rPr>
          <w:rFonts w:ascii="Arial" w:hAnsi="Arial" w:cs="Arial"/>
          <w:b/>
          <w:sz w:val="24"/>
          <w:lang w:val="pt-PT"/>
        </w:rPr>
      </w:pPr>
    </w:p>
    <w:p w:rsidR="004448B9" w:rsidRPr="002D275A" w:rsidRDefault="004448B9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  <w:r w:rsidRPr="002D275A">
        <w:rPr>
          <w:rFonts w:ascii="Arial" w:hAnsi="Arial" w:cs="Arial"/>
          <w:b/>
          <w:sz w:val="24"/>
          <w:lang w:val="pt-PT"/>
        </w:rPr>
        <w:t>SAMAE – Serviço Autônomo Municipal de Água e Esgoto</w:t>
      </w:r>
      <w:r w:rsidRPr="002D275A">
        <w:rPr>
          <w:rFonts w:ascii="Arial" w:hAnsi="Arial" w:cs="Arial"/>
          <w:sz w:val="24"/>
          <w:lang w:val="pt-PT"/>
        </w:rPr>
        <w:t xml:space="preserve"> de Tangará da Serra, Estado de Mato </w:t>
      </w:r>
      <w:r w:rsidR="001F4EA4" w:rsidRPr="002D275A">
        <w:rPr>
          <w:rFonts w:ascii="Arial" w:hAnsi="Arial" w:cs="Arial"/>
          <w:sz w:val="24"/>
          <w:lang w:val="pt-PT"/>
        </w:rPr>
        <w:t xml:space="preserve">Grosso, </w:t>
      </w:r>
      <w:r w:rsidR="0019766D" w:rsidRPr="002D275A">
        <w:rPr>
          <w:rFonts w:ascii="Arial" w:hAnsi="Arial" w:cs="Arial"/>
          <w:sz w:val="24"/>
          <w:lang w:val="pt-PT"/>
        </w:rPr>
        <w:t xml:space="preserve">ao </w:t>
      </w:r>
      <w:r w:rsidR="00433614" w:rsidRPr="00433614">
        <w:rPr>
          <w:rFonts w:ascii="Arial" w:hAnsi="Arial" w:cs="Arial"/>
          <w:b/>
          <w:sz w:val="24"/>
          <w:lang w:val="pt-PT"/>
        </w:rPr>
        <w:t>1</w:t>
      </w:r>
      <w:r w:rsidR="009174AD" w:rsidRPr="00433614">
        <w:rPr>
          <w:rFonts w:ascii="Arial" w:hAnsi="Arial" w:cs="Arial"/>
          <w:b/>
          <w:sz w:val="24"/>
          <w:lang w:val="pt-PT"/>
        </w:rPr>
        <w:t>º</w:t>
      </w:r>
      <w:r w:rsidR="00F2261E" w:rsidRPr="00433614">
        <w:rPr>
          <w:rFonts w:ascii="Arial" w:hAnsi="Arial" w:cs="Arial"/>
          <w:b/>
          <w:sz w:val="24"/>
          <w:lang w:val="pt-PT"/>
        </w:rPr>
        <w:t xml:space="preserve"> (</w:t>
      </w:r>
      <w:r w:rsidR="00433614" w:rsidRPr="00433614">
        <w:rPr>
          <w:rFonts w:ascii="Arial" w:hAnsi="Arial" w:cs="Arial"/>
          <w:b/>
          <w:sz w:val="24"/>
          <w:lang w:val="pt-PT"/>
        </w:rPr>
        <w:t>primeiro)</w:t>
      </w:r>
      <w:r w:rsidR="00433614">
        <w:rPr>
          <w:rFonts w:ascii="Arial" w:hAnsi="Arial" w:cs="Arial"/>
          <w:sz w:val="24"/>
          <w:lang w:val="pt-PT"/>
        </w:rPr>
        <w:t xml:space="preserve"> dia de setembro</w:t>
      </w:r>
      <w:r w:rsidR="00A9536D">
        <w:rPr>
          <w:rFonts w:ascii="Arial" w:hAnsi="Arial" w:cs="Arial"/>
          <w:sz w:val="24"/>
          <w:lang w:val="pt-PT"/>
        </w:rPr>
        <w:t xml:space="preserve"> de 2014</w:t>
      </w:r>
      <w:r w:rsidRPr="002D275A">
        <w:rPr>
          <w:rFonts w:ascii="Arial" w:hAnsi="Arial" w:cs="Arial"/>
          <w:sz w:val="24"/>
          <w:lang w:val="pt-PT"/>
        </w:rPr>
        <w:t>.</w:t>
      </w:r>
    </w:p>
    <w:p w:rsidR="004448B9" w:rsidRPr="002D275A" w:rsidRDefault="004448B9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4448B9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CA7BDB" w:rsidRDefault="00CA7BDB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1F6B20" w:rsidRDefault="001F6B20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1F6B20" w:rsidRPr="002D275A" w:rsidRDefault="001F6B20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4448B9" w:rsidP="004448B9">
      <w:pPr>
        <w:ind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D27985" w:rsidP="00D27985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WESLEY LOPES TORRES</w:t>
      </w:r>
    </w:p>
    <w:p w:rsidR="004448B9" w:rsidRPr="002D275A" w:rsidRDefault="00757252" w:rsidP="00D27985">
      <w:pPr>
        <w:pStyle w:val="Ttulo1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Diretor Geral</w:t>
      </w:r>
    </w:p>
    <w:p w:rsidR="004448B9" w:rsidRDefault="004448B9" w:rsidP="004448B9">
      <w:pPr>
        <w:rPr>
          <w:rFonts w:ascii="Arial" w:hAnsi="Arial" w:cs="Arial"/>
        </w:rPr>
      </w:pPr>
    </w:p>
    <w:p w:rsidR="006F22B3" w:rsidRDefault="006F22B3" w:rsidP="004448B9">
      <w:pPr>
        <w:rPr>
          <w:rFonts w:ascii="Arial" w:hAnsi="Arial" w:cs="Arial"/>
        </w:rPr>
      </w:pPr>
    </w:p>
    <w:p w:rsidR="006F22B3" w:rsidRDefault="006F22B3" w:rsidP="004448B9">
      <w:pPr>
        <w:rPr>
          <w:rFonts w:ascii="Arial" w:hAnsi="Arial" w:cs="Arial"/>
        </w:rPr>
      </w:pPr>
    </w:p>
    <w:p w:rsidR="006F22B3" w:rsidRDefault="006F22B3" w:rsidP="004448B9">
      <w:pPr>
        <w:rPr>
          <w:rFonts w:ascii="Arial" w:hAnsi="Arial" w:cs="Arial"/>
        </w:rPr>
      </w:pPr>
    </w:p>
    <w:p w:rsidR="00CA7BDB" w:rsidRDefault="00CA7BDB" w:rsidP="004448B9">
      <w:pPr>
        <w:rPr>
          <w:rFonts w:ascii="Arial" w:hAnsi="Arial" w:cs="Arial"/>
        </w:rPr>
      </w:pPr>
    </w:p>
    <w:p w:rsidR="001F6B20" w:rsidRDefault="001F6B20" w:rsidP="004448B9">
      <w:pPr>
        <w:rPr>
          <w:rFonts w:ascii="Arial" w:hAnsi="Arial" w:cs="Arial"/>
        </w:rPr>
      </w:pPr>
    </w:p>
    <w:p w:rsidR="001F6B20" w:rsidRDefault="001F6B20" w:rsidP="004448B9">
      <w:pPr>
        <w:rPr>
          <w:rFonts w:ascii="Arial" w:hAnsi="Arial" w:cs="Arial"/>
        </w:rPr>
      </w:pPr>
    </w:p>
    <w:p w:rsidR="009D7892" w:rsidRPr="002D275A" w:rsidRDefault="009D7892" w:rsidP="009D7892">
      <w:pPr>
        <w:jc w:val="both"/>
        <w:rPr>
          <w:rFonts w:ascii="Arial" w:hAnsi="Arial" w:cs="Arial"/>
          <w:sz w:val="24"/>
        </w:rPr>
      </w:pPr>
      <w:r w:rsidRPr="002D275A">
        <w:rPr>
          <w:rFonts w:ascii="Arial" w:hAnsi="Arial" w:cs="Arial"/>
          <w:sz w:val="24"/>
        </w:rPr>
        <w:t>Registrado n</w:t>
      </w:r>
      <w:r>
        <w:rPr>
          <w:rFonts w:ascii="Arial" w:hAnsi="Arial" w:cs="Arial"/>
          <w:sz w:val="24"/>
        </w:rPr>
        <w:t>a</w:t>
      </w:r>
      <w:r w:rsidRPr="002D275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Gerencia Administrativa</w:t>
      </w:r>
      <w:r w:rsidRPr="002D275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 w:rsidRPr="002D275A">
        <w:rPr>
          <w:rFonts w:ascii="Arial" w:hAnsi="Arial" w:cs="Arial"/>
          <w:sz w:val="24"/>
        </w:rPr>
        <w:t xml:space="preserve"> Financeir</w:t>
      </w:r>
      <w:r>
        <w:rPr>
          <w:rFonts w:ascii="Arial" w:hAnsi="Arial" w:cs="Arial"/>
          <w:sz w:val="24"/>
        </w:rPr>
        <w:t>a</w:t>
      </w:r>
      <w:r w:rsidRPr="002D275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G</w:t>
      </w:r>
      <w:r w:rsidRPr="002D275A">
        <w:rPr>
          <w:rFonts w:ascii="Arial" w:hAnsi="Arial" w:cs="Arial"/>
          <w:sz w:val="24"/>
        </w:rPr>
        <w:t>ADF)</w:t>
      </w:r>
      <w:r>
        <w:rPr>
          <w:rFonts w:ascii="Arial" w:hAnsi="Arial" w:cs="Arial"/>
          <w:sz w:val="24"/>
        </w:rPr>
        <w:t>, publicado por afixação em lugar de costume na data supra e disponibilizado no site: www.samaetga.com.br</w:t>
      </w:r>
      <w:r>
        <w:rPr>
          <w:rFonts w:ascii="Arial" w:hAnsi="Arial" w:cs="Arial"/>
          <w:b/>
          <w:sz w:val="24"/>
        </w:rPr>
        <w:t>.</w:t>
      </w:r>
    </w:p>
    <w:p w:rsidR="007517A2" w:rsidRPr="002D275A" w:rsidRDefault="007517A2" w:rsidP="009D7892">
      <w:pPr>
        <w:jc w:val="both"/>
        <w:rPr>
          <w:rFonts w:ascii="Arial" w:hAnsi="Arial" w:cs="Arial"/>
          <w:sz w:val="24"/>
        </w:rPr>
      </w:pPr>
    </w:p>
    <w:sectPr w:rsidR="007517A2" w:rsidRPr="002D275A" w:rsidSect="006F22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B9"/>
    <w:rsid w:val="00080711"/>
    <w:rsid w:val="00090AED"/>
    <w:rsid w:val="000924C6"/>
    <w:rsid w:val="000B01B4"/>
    <w:rsid w:val="00103CEF"/>
    <w:rsid w:val="001160D6"/>
    <w:rsid w:val="00145444"/>
    <w:rsid w:val="0014701F"/>
    <w:rsid w:val="00151A04"/>
    <w:rsid w:val="0019766D"/>
    <w:rsid w:val="001B3F25"/>
    <w:rsid w:val="001F4EA4"/>
    <w:rsid w:val="001F6B20"/>
    <w:rsid w:val="00204035"/>
    <w:rsid w:val="002115AD"/>
    <w:rsid w:val="00230A7E"/>
    <w:rsid w:val="00263D6D"/>
    <w:rsid w:val="002D275A"/>
    <w:rsid w:val="002E7DD2"/>
    <w:rsid w:val="00300CDE"/>
    <w:rsid w:val="003A5FF0"/>
    <w:rsid w:val="003D19A7"/>
    <w:rsid w:val="003E348A"/>
    <w:rsid w:val="00422867"/>
    <w:rsid w:val="00432906"/>
    <w:rsid w:val="00433614"/>
    <w:rsid w:val="00437900"/>
    <w:rsid w:val="004448B9"/>
    <w:rsid w:val="004711D4"/>
    <w:rsid w:val="004964AB"/>
    <w:rsid w:val="004A39F0"/>
    <w:rsid w:val="004C7F7A"/>
    <w:rsid w:val="0050779C"/>
    <w:rsid w:val="005A4975"/>
    <w:rsid w:val="005B1F41"/>
    <w:rsid w:val="005D198D"/>
    <w:rsid w:val="00602676"/>
    <w:rsid w:val="00611326"/>
    <w:rsid w:val="00622B32"/>
    <w:rsid w:val="0062496A"/>
    <w:rsid w:val="006567A1"/>
    <w:rsid w:val="00670439"/>
    <w:rsid w:val="006925E9"/>
    <w:rsid w:val="006E1180"/>
    <w:rsid w:val="006F22B3"/>
    <w:rsid w:val="0072157F"/>
    <w:rsid w:val="00723368"/>
    <w:rsid w:val="00746B99"/>
    <w:rsid w:val="007517A2"/>
    <w:rsid w:val="00757252"/>
    <w:rsid w:val="0076186D"/>
    <w:rsid w:val="00774354"/>
    <w:rsid w:val="00794ACF"/>
    <w:rsid w:val="007C4C9E"/>
    <w:rsid w:val="007D590D"/>
    <w:rsid w:val="007E0F0E"/>
    <w:rsid w:val="007F33D8"/>
    <w:rsid w:val="007F7A15"/>
    <w:rsid w:val="00815850"/>
    <w:rsid w:val="00821805"/>
    <w:rsid w:val="00834922"/>
    <w:rsid w:val="00875BFF"/>
    <w:rsid w:val="008836A3"/>
    <w:rsid w:val="008B6884"/>
    <w:rsid w:val="008C4903"/>
    <w:rsid w:val="008C500F"/>
    <w:rsid w:val="008E39A3"/>
    <w:rsid w:val="009174AD"/>
    <w:rsid w:val="00921734"/>
    <w:rsid w:val="00926FAB"/>
    <w:rsid w:val="00971A36"/>
    <w:rsid w:val="00986062"/>
    <w:rsid w:val="009D7892"/>
    <w:rsid w:val="009F2B77"/>
    <w:rsid w:val="00A6003A"/>
    <w:rsid w:val="00A9536D"/>
    <w:rsid w:val="00AA521C"/>
    <w:rsid w:val="00AC61C7"/>
    <w:rsid w:val="00B32BCB"/>
    <w:rsid w:val="00B45C18"/>
    <w:rsid w:val="00B76C8D"/>
    <w:rsid w:val="00BA106B"/>
    <w:rsid w:val="00BA6F5D"/>
    <w:rsid w:val="00BB1B1F"/>
    <w:rsid w:val="00BB71AB"/>
    <w:rsid w:val="00BC668F"/>
    <w:rsid w:val="00BF48FD"/>
    <w:rsid w:val="00C100CD"/>
    <w:rsid w:val="00C119C8"/>
    <w:rsid w:val="00C3554B"/>
    <w:rsid w:val="00C43B15"/>
    <w:rsid w:val="00C94BFF"/>
    <w:rsid w:val="00CA7BDB"/>
    <w:rsid w:val="00CE50CF"/>
    <w:rsid w:val="00CF04B5"/>
    <w:rsid w:val="00D03BB3"/>
    <w:rsid w:val="00D10759"/>
    <w:rsid w:val="00D27985"/>
    <w:rsid w:val="00D3171F"/>
    <w:rsid w:val="00D33C1E"/>
    <w:rsid w:val="00D725F4"/>
    <w:rsid w:val="00DA46A1"/>
    <w:rsid w:val="00DB7E64"/>
    <w:rsid w:val="00E409E7"/>
    <w:rsid w:val="00EB0B86"/>
    <w:rsid w:val="00ED6BC5"/>
    <w:rsid w:val="00F2261E"/>
    <w:rsid w:val="00F64ADB"/>
    <w:rsid w:val="00F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48B9"/>
    <w:pPr>
      <w:keepNext/>
      <w:ind w:firstLine="3402"/>
      <w:jc w:val="center"/>
      <w:outlineLvl w:val="0"/>
    </w:pPr>
    <w:rPr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8B9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448B9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448B9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rsid w:val="00444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48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48B9"/>
    <w:pPr>
      <w:keepNext/>
      <w:ind w:firstLine="3402"/>
      <w:jc w:val="center"/>
      <w:outlineLvl w:val="0"/>
    </w:pPr>
    <w:rPr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8B9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448B9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448B9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rsid w:val="00444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48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Katia Alves</cp:lastModifiedBy>
  <cp:revision>2</cp:revision>
  <cp:lastPrinted>2014-09-05T11:48:00Z</cp:lastPrinted>
  <dcterms:created xsi:type="dcterms:W3CDTF">2014-09-05T20:19:00Z</dcterms:created>
  <dcterms:modified xsi:type="dcterms:W3CDTF">2014-09-05T20:19:00Z</dcterms:modified>
</cp:coreProperties>
</file>