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7" w:rsidRPr="00C25CFC" w:rsidRDefault="00724457" w:rsidP="00724457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25CFC">
        <w:rPr>
          <w:rFonts w:ascii="Arial" w:hAnsi="Arial" w:cs="Arial"/>
          <w:sz w:val="22"/>
          <w:szCs w:val="22"/>
        </w:rPr>
        <w:t>PORTARIA Nº 043/GD/SAMAE/2014, DE 15 DE OUTUBRO DE 2014.</w:t>
      </w:r>
    </w:p>
    <w:p w:rsidR="00724457" w:rsidRPr="00C25CFC" w:rsidRDefault="00724457" w:rsidP="00724457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724457" w:rsidRPr="00C25CFC" w:rsidRDefault="00724457" w:rsidP="00AD5F2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C25CFC">
        <w:rPr>
          <w:rFonts w:ascii="Arial" w:hAnsi="Arial" w:cs="Arial"/>
          <w:sz w:val="22"/>
          <w:szCs w:val="22"/>
          <w:lang w:val="pt-PT"/>
        </w:rPr>
        <w:t>O</w:t>
      </w:r>
      <w:r w:rsidRPr="00C25CFC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C25CFC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724457" w:rsidRPr="00C25CFC" w:rsidRDefault="00724457" w:rsidP="00724457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724457" w:rsidRPr="00C25CFC" w:rsidRDefault="00724457" w:rsidP="00724457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C25CFC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724457" w:rsidRPr="00C25CFC" w:rsidRDefault="00724457" w:rsidP="00724457">
      <w:pPr>
        <w:ind w:left="2835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24457" w:rsidRPr="00C25CFC" w:rsidRDefault="00724457" w:rsidP="00724457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 xml:space="preserve">          Art. 1º NOMEAR</w:t>
      </w:r>
      <w:r w:rsidRPr="00C25CFC">
        <w:rPr>
          <w:rFonts w:ascii="Arial" w:hAnsi="Arial" w:cs="Arial"/>
          <w:sz w:val="22"/>
          <w:szCs w:val="22"/>
        </w:rPr>
        <w:t xml:space="preserve">, a servidora abaixo indicada para, com observância ao disposto no art. 58, III </w:t>
      </w:r>
      <w:proofErr w:type="spellStart"/>
      <w:r w:rsidRPr="00C25CFC">
        <w:rPr>
          <w:rFonts w:ascii="Arial" w:hAnsi="Arial" w:cs="Arial"/>
          <w:sz w:val="22"/>
          <w:szCs w:val="22"/>
        </w:rPr>
        <w:t>c.c</w:t>
      </w:r>
      <w:proofErr w:type="spellEnd"/>
      <w:r w:rsidRPr="00C25CFC">
        <w:rPr>
          <w:rFonts w:ascii="Arial" w:hAnsi="Arial" w:cs="Arial"/>
          <w:sz w:val="22"/>
          <w:szCs w:val="22"/>
        </w:rPr>
        <w:t>. 67, ambos da Lei nº 8.666, de 21 de junho de 1993, atuar como fiscal da obra, a ser celebrado no Município de Tangará da Serra- MT, conforme processo licitatório, de acordo com os seguintes dados:</w:t>
      </w:r>
    </w:p>
    <w:p w:rsidR="00724457" w:rsidRPr="00C25CFC" w:rsidRDefault="00724457" w:rsidP="00724457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724457" w:rsidRPr="00C25CFC" w:rsidRDefault="00724457" w:rsidP="0072445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25CFC">
        <w:rPr>
          <w:rFonts w:ascii="Arial" w:hAnsi="Arial" w:cs="Arial"/>
          <w:b/>
          <w:sz w:val="22"/>
          <w:szCs w:val="22"/>
        </w:rPr>
        <w:t>PROCESSO ADMINISTRATIVO</w:t>
      </w:r>
      <w:r w:rsidRPr="00C25CFC">
        <w:rPr>
          <w:rFonts w:ascii="Arial" w:hAnsi="Arial" w:cs="Arial"/>
          <w:sz w:val="22"/>
          <w:szCs w:val="22"/>
        </w:rPr>
        <w:t xml:space="preserve"> Nº </w:t>
      </w:r>
      <w:r w:rsidR="00C25CFC" w:rsidRPr="00C25CFC">
        <w:rPr>
          <w:rFonts w:ascii="Arial" w:hAnsi="Arial" w:cs="Arial"/>
          <w:sz w:val="22"/>
          <w:szCs w:val="22"/>
        </w:rPr>
        <w:t>14</w:t>
      </w:r>
      <w:r w:rsidRPr="00C25CFC">
        <w:rPr>
          <w:rFonts w:ascii="Arial" w:hAnsi="Arial" w:cs="Arial"/>
          <w:sz w:val="22"/>
          <w:szCs w:val="22"/>
        </w:rPr>
        <w:t>/SAMAE/CEL/2012</w:t>
      </w:r>
    </w:p>
    <w:p w:rsidR="00724457" w:rsidRPr="00C25CFC" w:rsidRDefault="00724457" w:rsidP="00724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>CONCORRÊNCIA PUBLICA:</w:t>
      </w:r>
      <w:r w:rsidRPr="00C25CFC">
        <w:rPr>
          <w:rFonts w:ascii="Arial" w:hAnsi="Arial" w:cs="Arial"/>
          <w:sz w:val="22"/>
          <w:szCs w:val="22"/>
        </w:rPr>
        <w:t xml:space="preserve"> Nº 001/</w:t>
      </w:r>
      <w:r w:rsidR="00C25CFC" w:rsidRPr="00C25CFC">
        <w:rPr>
          <w:rFonts w:ascii="Arial" w:hAnsi="Arial" w:cs="Arial"/>
          <w:sz w:val="22"/>
          <w:szCs w:val="22"/>
        </w:rPr>
        <w:t>2014/</w:t>
      </w:r>
      <w:r w:rsidRPr="00C25CFC">
        <w:rPr>
          <w:rFonts w:ascii="Arial" w:hAnsi="Arial" w:cs="Arial"/>
          <w:sz w:val="22"/>
          <w:szCs w:val="22"/>
        </w:rPr>
        <w:t>SAMAE</w:t>
      </w:r>
    </w:p>
    <w:p w:rsidR="00724457" w:rsidRPr="00C25CFC" w:rsidRDefault="00724457" w:rsidP="00724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 xml:space="preserve">CONTRATO: </w:t>
      </w:r>
      <w:r w:rsidRPr="00C25CFC">
        <w:rPr>
          <w:rFonts w:ascii="Arial" w:hAnsi="Arial" w:cs="Arial"/>
          <w:sz w:val="22"/>
          <w:szCs w:val="22"/>
        </w:rPr>
        <w:t>Nº 2</w:t>
      </w:r>
      <w:r w:rsidR="00C25CFC" w:rsidRPr="00C25CFC">
        <w:rPr>
          <w:rFonts w:ascii="Arial" w:hAnsi="Arial" w:cs="Arial"/>
          <w:sz w:val="22"/>
          <w:szCs w:val="22"/>
        </w:rPr>
        <w:t>6</w:t>
      </w:r>
      <w:r w:rsidRPr="00C25CFC">
        <w:rPr>
          <w:rFonts w:ascii="Arial" w:hAnsi="Arial" w:cs="Arial"/>
          <w:sz w:val="22"/>
          <w:szCs w:val="22"/>
        </w:rPr>
        <w:t>/201</w:t>
      </w:r>
      <w:r w:rsidR="00C25CFC" w:rsidRPr="00C25CFC">
        <w:rPr>
          <w:rFonts w:ascii="Arial" w:hAnsi="Arial" w:cs="Arial"/>
          <w:sz w:val="22"/>
          <w:szCs w:val="22"/>
        </w:rPr>
        <w:t>4</w:t>
      </w:r>
      <w:r w:rsidRPr="00C25CFC">
        <w:rPr>
          <w:rFonts w:ascii="Arial" w:hAnsi="Arial" w:cs="Arial"/>
          <w:sz w:val="22"/>
          <w:szCs w:val="22"/>
        </w:rPr>
        <w:t>/SAMAE</w:t>
      </w:r>
      <w:r w:rsidR="00AD5F23">
        <w:rPr>
          <w:rFonts w:ascii="Arial" w:hAnsi="Arial" w:cs="Arial"/>
          <w:sz w:val="22"/>
          <w:szCs w:val="22"/>
        </w:rPr>
        <w:t xml:space="preserve"> - </w:t>
      </w:r>
      <w:r w:rsidR="00AD5F23" w:rsidRPr="00C25CFC">
        <w:rPr>
          <w:rFonts w:ascii="Arial" w:hAnsi="Arial" w:cs="Arial"/>
          <w:b/>
          <w:sz w:val="22"/>
          <w:szCs w:val="22"/>
        </w:rPr>
        <w:t>TERMO ADITIVO</w:t>
      </w:r>
      <w:r w:rsidR="00AD5F23">
        <w:rPr>
          <w:rFonts w:ascii="Arial" w:hAnsi="Arial" w:cs="Arial"/>
          <w:b/>
          <w:sz w:val="22"/>
          <w:szCs w:val="22"/>
        </w:rPr>
        <w:t>:</w:t>
      </w:r>
      <w:r w:rsidR="00AD5F23" w:rsidRPr="00C25CFC">
        <w:rPr>
          <w:rFonts w:ascii="Arial" w:hAnsi="Arial" w:cs="Arial"/>
          <w:sz w:val="22"/>
          <w:szCs w:val="22"/>
        </w:rPr>
        <w:t xml:space="preserve"> Nº 30/2014/SAMAE</w:t>
      </w:r>
    </w:p>
    <w:p w:rsidR="00724457" w:rsidRPr="00C25CFC" w:rsidRDefault="00724457" w:rsidP="007244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 xml:space="preserve">CONTRATADA: </w:t>
      </w:r>
      <w:r w:rsidRPr="00C25CFC">
        <w:rPr>
          <w:rFonts w:ascii="Arial" w:hAnsi="Arial" w:cs="Arial"/>
          <w:spacing w:val="-3"/>
          <w:sz w:val="22"/>
          <w:szCs w:val="22"/>
        </w:rPr>
        <w:t>SERRANA ENGENHARIA LTDA</w:t>
      </w:r>
    </w:p>
    <w:p w:rsidR="00724457" w:rsidRPr="00C25CFC" w:rsidRDefault="00724457" w:rsidP="00724457">
      <w:pPr>
        <w:pStyle w:val="Recuodecorpodetexto"/>
        <w:ind w:left="0"/>
        <w:rPr>
          <w:rFonts w:ascii="Arial" w:hAnsi="Arial" w:cs="Arial"/>
          <w:b w:val="0"/>
          <w:sz w:val="22"/>
          <w:szCs w:val="22"/>
          <w:u w:val="none"/>
        </w:rPr>
      </w:pPr>
      <w:r w:rsidRPr="00C25CFC">
        <w:rPr>
          <w:rFonts w:ascii="Arial" w:hAnsi="Arial" w:cs="Arial"/>
          <w:sz w:val="22"/>
          <w:szCs w:val="22"/>
          <w:u w:val="none"/>
        </w:rPr>
        <w:t>OBJETO</w:t>
      </w:r>
      <w:r w:rsidRPr="00C25CFC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C25CFC" w:rsidRPr="00C25CFC">
        <w:rPr>
          <w:rFonts w:ascii="Arial" w:hAnsi="Arial" w:cs="Arial"/>
          <w:b w:val="0"/>
          <w:sz w:val="22"/>
          <w:szCs w:val="22"/>
          <w:u w:val="none"/>
        </w:rPr>
        <w:t>CONTRATAÇÃO DE EMPRESA PARA PRESTAÇÃO DE SERVIÇOS ESPECIALIZADOS DE OPERAÇÃO, MONITORAMENTO AMBIENTAL E MONITORAMENTO GEOTÉCNICO DE ATERRO SANITÁRIO, JUNTO AO DEPARTAMENTO OPERACIONAL DO SAMAE</w:t>
      </w:r>
      <w:r w:rsidR="00C25CFC" w:rsidRPr="00C25CFC">
        <w:rPr>
          <w:rFonts w:ascii="Arial" w:hAnsi="Arial" w:cs="Arial"/>
          <w:b w:val="0"/>
          <w:bCs/>
          <w:sz w:val="22"/>
          <w:szCs w:val="22"/>
          <w:u w:val="none"/>
        </w:rPr>
        <w:t xml:space="preserve">, </w:t>
      </w:r>
      <w:r w:rsidR="00C25CFC" w:rsidRPr="00C25CFC">
        <w:rPr>
          <w:rFonts w:ascii="Arial" w:hAnsi="Arial" w:cs="Arial"/>
          <w:b w:val="0"/>
          <w:spacing w:val="-3"/>
          <w:sz w:val="22"/>
          <w:szCs w:val="22"/>
          <w:u w:val="none"/>
        </w:rPr>
        <w:t xml:space="preserve">conforme Memorial Descritivo, Planilhas </w:t>
      </w:r>
      <w:proofErr w:type="gramStart"/>
      <w:r w:rsidR="00C25CFC" w:rsidRPr="00C25CFC">
        <w:rPr>
          <w:rFonts w:ascii="Arial" w:hAnsi="Arial" w:cs="Arial"/>
          <w:b w:val="0"/>
          <w:spacing w:val="-3"/>
          <w:sz w:val="22"/>
          <w:szCs w:val="22"/>
          <w:u w:val="none"/>
        </w:rPr>
        <w:t>Orçamentárias</w:t>
      </w:r>
      <w:r w:rsidR="00C25CFC" w:rsidRPr="00C25CFC">
        <w:rPr>
          <w:rFonts w:ascii="Arial" w:hAnsi="Arial" w:cs="Arial"/>
          <w:b w:val="0"/>
          <w:sz w:val="22"/>
          <w:szCs w:val="22"/>
          <w:u w:val="none"/>
        </w:rPr>
        <w:t xml:space="preserve"> e demais Anexos do Edital</w:t>
      </w:r>
      <w:proofErr w:type="gramEnd"/>
      <w:r w:rsidR="00C25CFC" w:rsidRPr="00C25CFC">
        <w:rPr>
          <w:rFonts w:ascii="Arial" w:eastAsia="Arial Unicode MS" w:hAnsi="Arial" w:cs="Arial"/>
          <w:b w:val="0"/>
          <w:spacing w:val="-3"/>
          <w:sz w:val="22"/>
          <w:szCs w:val="22"/>
          <w:u w:val="none"/>
        </w:rPr>
        <w:t>.</w:t>
      </w:r>
    </w:p>
    <w:p w:rsidR="00724457" w:rsidRDefault="00724457" w:rsidP="00724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 xml:space="preserve">DATA DA VIGÊNCIA: </w:t>
      </w:r>
      <w:r w:rsidR="00C25CFC" w:rsidRPr="00C25CFC">
        <w:rPr>
          <w:rFonts w:ascii="Arial" w:hAnsi="Arial" w:cs="Arial"/>
          <w:sz w:val="22"/>
          <w:szCs w:val="22"/>
        </w:rPr>
        <w:t>18/08</w:t>
      </w:r>
      <w:r w:rsidRPr="00C25CFC">
        <w:rPr>
          <w:rFonts w:ascii="Arial" w:hAnsi="Arial" w:cs="Arial"/>
          <w:sz w:val="22"/>
          <w:szCs w:val="22"/>
        </w:rPr>
        <w:t>/201</w:t>
      </w:r>
      <w:r w:rsidR="00C25CFC" w:rsidRPr="00C25CFC">
        <w:rPr>
          <w:rFonts w:ascii="Arial" w:hAnsi="Arial" w:cs="Arial"/>
          <w:sz w:val="22"/>
          <w:szCs w:val="22"/>
        </w:rPr>
        <w:t>4</w:t>
      </w:r>
      <w:r w:rsidRPr="00C25CFC">
        <w:rPr>
          <w:rFonts w:ascii="Arial" w:hAnsi="Arial" w:cs="Arial"/>
          <w:sz w:val="22"/>
          <w:szCs w:val="22"/>
        </w:rPr>
        <w:t xml:space="preserve"> a </w:t>
      </w:r>
      <w:r w:rsidR="00C25CFC" w:rsidRPr="00C25CFC">
        <w:rPr>
          <w:rFonts w:ascii="Arial" w:hAnsi="Arial" w:cs="Arial"/>
          <w:sz w:val="22"/>
          <w:szCs w:val="22"/>
        </w:rPr>
        <w:t>18</w:t>
      </w:r>
      <w:r w:rsidRPr="00C25CFC">
        <w:rPr>
          <w:rFonts w:ascii="Arial" w:hAnsi="Arial" w:cs="Arial"/>
          <w:sz w:val="22"/>
          <w:szCs w:val="22"/>
        </w:rPr>
        <w:t>/0</w:t>
      </w:r>
      <w:r w:rsidR="00AD5F23">
        <w:rPr>
          <w:rFonts w:ascii="Arial" w:hAnsi="Arial" w:cs="Arial"/>
          <w:sz w:val="22"/>
          <w:szCs w:val="22"/>
        </w:rPr>
        <w:t>8/2015</w:t>
      </w:r>
    </w:p>
    <w:p w:rsidR="00AD5F23" w:rsidRPr="00AD5F23" w:rsidRDefault="00AD5F23" w:rsidP="007244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5F23">
        <w:rPr>
          <w:rFonts w:ascii="Arial" w:hAnsi="Arial" w:cs="Arial"/>
          <w:b/>
          <w:sz w:val="22"/>
          <w:szCs w:val="22"/>
        </w:rPr>
        <w:t>DATA DA EXECUÇÃO DOS INVESTIMENTOS:</w:t>
      </w:r>
      <w:r>
        <w:rPr>
          <w:rFonts w:ascii="Arial" w:hAnsi="Arial" w:cs="Arial"/>
          <w:b/>
          <w:sz w:val="22"/>
          <w:szCs w:val="22"/>
        </w:rPr>
        <w:t xml:space="preserve"> 18/08/2014 a 18/01/2015</w:t>
      </w:r>
    </w:p>
    <w:p w:rsidR="00724457" w:rsidRPr="00C25CFC" w:rsidRDefault="00724457" w:rsidP="00724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hAnsi="Arial" w:cs="Arial"/>
          <w:b/>
          <w:sz w:val="22"/>
          <w:szCs w:val="22"/>
        </w:rPr>
        <w:t xml:space="preserve">DATA DA ASSINATURA: </w:t>
      </w:r>
      <w:r w:rsidR="00C25CFC" w:rsidRPr="00C25CFC">
        <w:rPr>
          <w:rFonts w:ascii="Arial" w:hAnsi="Arial" w:cs="Arial"/>
          <w:sz w:val="22"/>
          <w:szCs w:val="22"/>
        </w:rPr>
        <w:t>18</w:t>
      </w:r>
      <w:r w:rsidRPr="00C25CFC">
        <w:rPr>
          <w:rFonts w:ascii="Arial" w:hAnsi="Arial" w:cs="Arial"/>
          <w:sz w:val="22"/>
          <w:szCs w:val="22"/>
        </w:rPr>
        <w:t>/08/201</w:t>
      </w:r>
      <w:r w:rsidR="00C25CFC" w:rsidRPr="00C25CFC">
        <w:rPr>
          <w:rFonts w:ascii="Arial" w:hAnsi="Arial" w:cs="Arial"/>
          <w:sz w:val="22"/>
          <w:szCs w:val="22"/>
        </w:rPr>
        <w:t>4</w:t>
      </w:r>
      <w:r w:rsidRPr="00C25CFC">
        <w:rPr>
          <w:rFonts w:ascii="Arial" w:hAnsi="Arial" w:cs="Arial"/>
          <w:b/>
          <w:sz w:val="22"/>
          <w:szCs w:val="22"/>
        </w:rPr>
        <w:t xml:space="preserve"> </w:t>
      </w:r>
    </w:p>
    <w:p w:rsidR="00724457" w:rsidRPr="00C25CFC" w:rsidRDefault="00724457" w:rsidP="007244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eastAsia="MS Mincho" w:hAnsi="Arial" w:cs="Arial"/>
          <w:b/>
          <w:sz w:val="22"/>
          <w:szCs w:val="22"/>
        </w:rPr>
        <w:t>FISCAL TITULAR D</w:t>
      </w:r>
      <w:r w:rsidR="00C25CFC">
        <w:rPr>
          <w:rFonts w:ascii="Arial" w:eastAsia="MS Mincho" w:hAnsi="Arial" w:cs="Arial"/>
          <w:b/>
          <w:sz w:val="22"/>
          <w:szCs w:val="22"/>
        </w:rPr>
        <w:t>A PRESTAÇÃO DE SERVIÇO</w:t>
      </w:r>
      <w:r w:rsidRPr="00C25CFC">
        <w:rPr>
          <w:rFonts w:ascii="Arial" w:eastAsia="MS Mincho" w:hAnsi="Arial" w:cs="Arial"/>
          <w:b/>
          <w:sz w:val="22"/>
          <w:szCs w:val="22"/>
        </w:rPr>
        <w:t xml:space="preserve">: </w:t>
      </w:r>
      <w:r w:rsidRPr="00C25CFC">
        <w:rPr>
          <w:rFonts w:ascii="Arial" w:eastAsia="MS Mincho" w:hAnsi="Arial" w:cs="Arial"/>
          <w:sz w:val="22"/>
          <w:szCs w:val="22"/>
        </w:rPr>
        <w:t>I</w:t>
      </w:r>
      <w:r w:rsidR="00C25CFC" w:rsidRPr="00C25CFC">
        <w:rPr>
          <w:rFonts w:ascii="Arial" w:eastAsia="MS Mincho" w:hAnsi="Arial" w:cs="Arial"/>
          <w:sz w:val="22"/>
          <w:szCs w:val="22"/>
        </w:rPr>
        <w:t>OLANDA</w:t>
      </w:r>
      <w:r w:rsidR="00C25CFC">
        <w:rPr>
          <w:rFonts w:ascii="Arial" w:eastAsia="MS Mincho" w:hAnsi="Arial" w:cs="Arial"/>
          <w:sz w:val="22"/>
          <w:szCs w:val="22"/>
        </w:rPr>
        <w:t xml:space="preserve"> BARBOSA ARANTES</w:t>
      </w:r>
      <w:r w:rsidR="00C25CFC" w:rsidRPr="00C25CFC">
        <w:rPr>
          <w:rFonts w:ascii="Arial" w:eastAsia="MS Mincho" w:hAnsi="Arial" w:cs="Arial"/>
          <w:sz w:val="22"/>
          <w:szCs w:val="22"/>
        </w:rPr>
        <w:t xml:space="preserve"> </w:t>
      </w:r>
      <w:r w:rsidR="00942026">
        <w:rPr>
          <w:rFonts w:ascii="Arial" w:eastAsia="MS Mincho" w:hAnsi="Arial" w:cs="Arial"/>
          <w:sz w:val="22"/>
          <w:szCs w:val="22"/>
        </w:rPr>
        <w:t>(COORDENADORA DE RESÍDUOS SÓLIDOS).</w:t>
      </w:r>
    </w:p>
    <w:p w:rsidR="00724457" w:rsidRPr="00AD5F23" w:rsidRDefault="00724457" w:rsidP="0072445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D5F23">
        <w:rPr>
          <w:rFonts w:ascii="Arial" w:hAnsi="Arial" w:cs="Arial"/>
          <w:b/>
          <w:color w:val="000000"/>
          <w:sz w:val="22"/>
          <w:szCs w:val="22"/>
        </w:rPr>
        <w:t xml:space="preserve">CPF: </w:t>
      </w:r>
      <w:r w:rsidR="00C25CFC" w:rsidRPr="00AD5F23">
        <w:rPr>
          <w:rFonts w:ascii="Arial" w:hAnsi="Arial" w:cs="Arial"/>
          <w:color w:val="000000"/>
          <w:sz w:val="22"/>
          <w:szCs w:val="22"/>
        </w:rPr>
        <w:t>082.607.236-46</w:t>
      </w:r>
    </w:p>
    <w:p w:rsidR="00866A6B" w:rsidRPr="00866A6B" w:rsidRDefault="00866A6B" w:rsidP="0072445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66A6B">
        <w:rPr>
          <w:rFonts w:ascii="Arial" w:hAnsi="Arial" w:cs="Arial"/>
          <w:b/>
          <w:color w:val="000000"/>
          <w:sz w:val="22"/>
          <w:szCs w:val="22"/>
        </w:rPr>
        <w:t>ART:</w:t>
      </w:r>
      <w:r w:rsidRPr="00866A6B">
        <w:rPr>
          <w:rFonts w:ascii="Arial" w:hAnsi="Arial" w:cs="Arial"/>
          <w:color w:val="000000"/>
          <w:sz w:val="22"/>
          <w:szCs w:val="22"/>
        </w:rPr>
        <w:t xml:space="preserve"> Nº 2098618</w:t>
      </w:r>
    </w:p>
    <w:p w:rsidR="00724457" w:rsidRPr="00866A6B" w:rsidRDefault="00724457" w:rsidP="0072445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6A6B">
        <w:rPr>
          <w:rFonts w:ascii="Arial" w:hAnsi="Arial" w:cs="Arial"/>
          <w:b/>
          <w:color w:val="000000"/>
          <w:sz w:val="22"/>
          <w:szCs w:val="22"/>
        </w:rPr>
        <w:t>REGISTRO CREA</w:t>
      </w:r>
      <w:r w:rsidRPr="00866A6B">
        <w:rPr>
          <w:rFonts w:ascii="Arial" w:hAnsi="Arial" w:cs="Arial"/>
          <w:color w:val="000000"/>
          <w:sz w:val="22"/>
          <w:szCs w:val="22"/>
        </w:rPr>
        <w:t xml:space="preserve"> </w:t>
      </w:r>
      <w:r w:rsidR="00866A6B">
        <w:rPr>
          <w:rFonts w:ascii="Arial" w:hAnsi="Arial" w:cs="Arial"/>
          <w:color w:val="000000"/>
          <w:sz w:val="22"/>
          <w:szCs w:val="22"/>
        </w:rPr>
        <w:t xml:space="preserve">Nº </w:t>
      </w:r>
      <w:r w:rsidR="00942026" w:rsidRPr="00866A6B">
        <w:rPr>
          <w:rFonts w:ascii="Arial" w:hAnsi="Arial" w:cs="Arial"/>
          <w:color w:val="000000"/>
          <w:sz w:val="22"/>
          <w:szCs w:val="22"/>
        </w:rPr>
        <w:t>MG177087</w:t>
      </w:r>
    </w:p>
    <w:p w:rsidR="00724457" w:rsidRPr="00866A6B" w:rsidRDefault="00724457" w:rsidP="0072445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4457" w:rsidRPr="00C25CFC" w:rsidRDefault="00724457" w:rsidP="00724457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866A6B">
        <w:rPr>
          <w:rFonts w:ascii="Arial" w:hAnsi="Arial" w:cs="Arial"/>
          <w:b/>
          <w:sz w:val="22"/>
          <w:szCs w:val="22"/>
        </w:rPr>
        <w:t xml:space="preserve">      Art. 2º</w:t>
      </w:r>
      <w:r w:rsidRPr="00866A6B">
        <w:rPr>
          <w:rFonts w:ascii="Arial" w:hAnsi="Arial" w:cs="Arial"/>
          <w:sz w:val="22"/>
          <w:szCs w:val="22"/>
        </w:rPr>
        <w:t xml:space="preserve">. </w:t>
      </w:r>
      <w:r w:rsidRPr="00C25CFC">
        <w:rPr>
          <w:rFonts w:ascii="Arial" w:hAnsi="Arial" w:cs="Arial"/>
          <w:sz w:val="22"/>
          <w:szCs w:val="22"/>
        </w:rPr>
        <w:t xml:space="preserve">Esta Portaria entrará em vigor na data de sua publicação, sendo seus efeitos a partir da data de assinatura do contrato acima especificado. </w:t>
      </w:r>
    </w:p>
    <w:p w:rsidR="00724457" w:rsidRPr="00C25CFC" w:rsidRDefault="00724457" w:rsidP="00724457">
      <w:pPr>
        <w:spacing w:line="276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:rsidR="00724457" w:rsidRDefault="00724457" w:rsidP="00AD5F23">
      <w:pPr>
        <w:tabs>
          <w:tab w:val="left" w:pos="1701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C25CFC">
        <w:rPr>
          <w:rFonts w:ascii="Arial" w:eastAsia="Batang" w:hAnsi="Arial" w:cs="Arial"/>
          <w:sz w:val="22"/>
          <w:szCs w:val="22"/>
        </w:rPr>
        <w:t xml:space="preserve">                                              SAMAE – Serviço Autônomo Municipal de Água e Esgoto de Tangará da Serra, Estado de Mato Grosso, aos quinze dias do mês de outubro do ano de dois mil e quatorze, 38º aniversário de Emancipação Político-Administrativa.</w:t>
      </w:r>
    </w:p>
    <w:p w:rsidR="00AD5F23" w:rsidRDefault="00AD5F23" w:rsidP="00AD5F23">
      <w:pPr>
        <w:tabs>
          <w:tab w:val="left" w:pos="1701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AD5F23" w:rsidRDefault="00AD5F23" w:rsidP="00AD5F23">
      <w:pPr>
        <w:tabs>
          <w:tab w:val="left" w:pos="1701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AD5F23" w:rsidRDefault="00AD5F23" w:rsidP="00AD5F23">
      <w:pPr>
        <w:tabs>
          <w:tab w:val="left" w:pos="1701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AD5F23" w:rsidRPr="00AD5F23" w:rsidRDefault="00AD5F23" w:rsidP="00AD5F23">
      <w:pPr>
        <w:tabs>
          <w:tab w:val="left" w:pos="1701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724457" w:rsidRPr="00C25CFC" w:rsidRDefault="00724457" w:rsidP="00724457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C25CFC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724457" w:rsidRPr="00C25CFC" w:rsidRDefault="00724457" w:rsidP="00724457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C25CFC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724457" w:rsidRPr="00C25CFC" w:rsidRDefault="00724457" w:rsidP="00AD5F23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</w:p>
    <w:p w:rsidR="00724457" w:rsidRPr="00AD5F23" w:rsidRDefault="00724457" w:rsidP="00724457">
      <w:pPr>
        <w:jc w:val="both"/>
        <w:rPr>
          <w:rFonts w:ascii="Arial" w:hAnsi="Arial" w:cs="Arial"/>
          <w:szCs w:val="22"/>
        </w:rPr>
      </w:pPr>
      <w:r w:rsidRPr="00AD5F23">
        <w:rPr>
          <w:rFonts w:ascii="Arial" w:hAnsi="Arial" w:cs="Arial"/>
          <w:szCs w:val="22"/>
        </w:rPr>
        <w:t>Registrado na Gerencia Administrativa e Financeira (GADF), publicado por afixação em lugar de costume na data supra e disponibilizado no site: www.samaetga.com.br</w:t>
      </w:r>
      <w:r w:rsidRPr="00AD5F23">
        <w:rPr>
          <w:rFonts w:ascii="Arial" w:hAnsi="Arial" w:cs="Arial"/>
          <w:b/>
          <w:szCs w:val="22"/>
        </w:rPr>
        <w:t>.</w:t>
      </w:r>
    </w:p>
    <w:p w:rsidR="00336BF5" w:rsidRPr="00AD5F23" w:rsidRDefault="00336BF5">
      <w:pPr>
        <w:rPr>
          <w:rFonts w:ascii="Arial" w:hAnsi="Arial" w:cs="Arial"/>
          <w:szCs w:val="22"/>
        </w:rPr>
      </w:pPr>
    </w:p>
    <w:sectPr w:rsidR="00336BF5" w:rsidRPr="00AD5F23" w:rsidSect="00AD5F23">
      <w:headerReference w:type="default" r:id="rId7"/>
      <w:pgSz w:w="11906" w:h="16838"/>
      <w:pgMar w:top="657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23" w:rsidRDefault="00AD5F23" w:rsidP="00724457">
      <w:r>
        <w:separator/>
      </w:r>
    </w:p>
  </w:endnote>
  <w:endnote w:type="continuationSeparator" w:id="0">
    <w:p w:rsidR="00AD5F23" w:rsidRDefault="00AD5F23" w:rsidP="0072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¢®E¡ËcE¡Ë¢çEc¡Ë¢çE¢®Ec¢®E¡Ëc¢®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23" w:rsidRDefault="00AD5F23" w:rsidP="00724457">
      <w:r>
        <w:separator/>
      </w:r>
    </w:p>
  </w:footnote>
  <w:footnote w:type="continuationSeparator" w:id="0">
    <w:p w:rsidR="00AD5F23" w:rsidRDefault="00AD5F23" w:rsidP="0072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AD5F23" w:rsidTr="00AD5F23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D5F23" w:rsidRDefault="00AD5F23" w:rsidP="00AD5F23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AD5F23" w:rsidRDefault="00AD5F23" w:rsidP="00AD5F23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4F2DC97" wp14:editId="54057A7A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D5F23" w:rsidRDefault="00AD5F23" w:rsidP="00AD5F23"/>
        <w:p w:rsidR="00AD5F23" w:rsidRPr="00ED241B" w:rsidRDefault="00AD5F23" w:rsidP="00AD5F23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386A31" wp14:editId="1C4ECBC5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F23" w:rsidRPr="004120C5" w:rsidRDefault="00AD5F23" w:rsidP="00AD5F23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AD5F23" w:rsidRPr="004120C5" w:rsidRDefault="00AD5F23" w:rsidP="00AD5F23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AD5F23" w:rsidRPr="004120C5" w:rsidRDefault="00AD5F23" w:rsidP="00AD5F23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AD5F23" w:rsidRPr="004120C5" w:rsidRDefault="00AD5F23" w:rsidP="00AD5F23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AD5F23" w:rsidRDefault="00AD5F23" w:rsidP="00AD5F23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D5F23" w:rsidRPr="00ED241B" w:rsidRDefault="00AD5F23" w:rsidP="00AD5F23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AD5F23" w:rsidRPr="004120C5" w:rsidRDefault="00AD5F23" w:rsidP="00AD5F23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AD5F23" w:rsidRPr="004120C5" w:rsidRDefault="00AD5F23" w:rsidP="00AD5F23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AD5F23" w:rsidRPr="004120C5" w:rsidRDefault="00AD5F23" w:rsidP="00AD5F23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AD5F23" w:rsidRPr="004120C5" w:rsidRDefault="00AD5F23" w:rsidP="00AD5F23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AD5F23" w:rsidRDefault="00AD5F23" w:rsidP="00AD5F23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D5F23" w:rsidRPr="00ED241B" w:rsidRDefault="00AD5F23" w:rsidP="00AD5F23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D5F23" w:rsidTr="00AD5F23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D5F23" w:rsidRDefault="00AD5F23" w:rsidP="00AD5F23">
          <w:pPr>
            <w:rPr>
              <w:rFonts w:ascii="Book Antiqua" w:hAnsi="Book Antiqua"/>
              <w:color w:val="333333"/>
              <w:sz w:val="4"/>
            </w:rPr>
          </w:pPr>
        </w:p>
        <w:p w:rsidR="00AD5F23" w:rsidRDefault="00AD5F23" w:rsidP="00AD5F23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AD5F23" w:rsidTr="00AD5F23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5F23" w:rsidRDefault="00AD5F23" w:rsidP="00AD5F23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5EC02AF" wp14:editId="1A2FBD4E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D5F23" w:rsidRDefault="00AD5F23" w:rsidP="00AD5F23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AD5F23" w:rsidRPr="00D803A2" w:rsidRDefault="00AD5F23" w:rsidP="00AD5F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AD5F23" w:rsidRDefault="00AD5F23" w:rsidP="00AD5F23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AD5F23" w:rsidRPr="00D803A2" w:rsidRDefault="00AD5F23" w:rsidP="00AD5F23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AD5F23" w:rsidRDefault="00AD5F23" w:rsidP="00AD5F23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AD5F23" w:rsidRDefault="00AD5F23" w:rsidP="00AD5F23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5F23" w:rsidRDefault="00AD5F23" w:rsidP="00AD5F23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AD5F23" w:rsidRDefault="00AD5F23" w:rsidP="00AD5F23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AD5F23" w:rsidRPr="00AD5F23" w:rsidRDefault="00AD5F23" w:rsidP="00AD5F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57"/>
    <w:rsid w:val="00336BF5"/>
    <w:rsid w:val="00724457"/>
    <w:rsid w:val="00866A6B"/>
    <w:rsid w:val="00942026"/>
    <w:rsid w:val="00A71A21"/>
    <w:rsid w:val="00AD5F23"/>
    <w:rsid w:val="00C2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24457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24457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7244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44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44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244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724457"/>
    <w:pPr>
      <w:jc w:val="center"/>
    </w:pPr>
    <w:rPr>
      <w:rFonts w:ascii="Bookman Old Style" w:hAnsi="Bookman Old Style"/>
      <w:b/>
      <w:sz w:val="22"/>
    </w:rPr>
  </w:style>
  <w:style w:type="paragraph" w:styleId="Rodap">
    <w:name w:val="footer"/>
    <w:basedOn w:val="Normal"/>
    <w:link w:val="RodapChar"/>
    <w:uiPriority w:val="99"/>
    <w:unhideWhenUsed/>
    <w:rsid w:val="007244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4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F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24457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24457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7244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244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44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244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724457"/>
    <w:pPr>
      <w:jc w:val="center"/>
    </w:pPr>
    <w:rPr>
      <w:rFonts w:ascii="Bookman Old Style" w:hAnsi="Bookman Old Style"/>
      <w:b/>
      <w:sz w:val="22"/>
    </w:rPr>
  </w:style>
  <w:style w:type="paragraph" w:styleId="Rodap">
    <w:name w:val="footer"/>
    <w:basedOn w:val="Normal"/>
    <w:link w:val="RodapChar"/>
    <w:uiPriority w:val="99"/>
    <w:unhideWhenUsed/>
    <w:rsid w:val="007244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4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F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F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5</cp:revision>
  <cp:lastPrinted>2015-02-23T19:02:00Z</cp:lastPrinted>
  <dcterms:created xsi:type="dcterms:W3CDTF">2014-12-10T18:23:00Z</dcterms:created>
  <dcterms:modified xsi:type="dcterms:W3CDTF">2015-02-23T20:55:00Z</dcterms:modified>
</cp:coreProperties>
</file>