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7360D2">
        <w:t>5</w:t>
      </w:r>
      <w:r w:rsidR="00751E12">
        <w:t>6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751E12">
        <w:t>17</w:t>
      </w:r>
      <w:r w:rsidR="00F64ADB">
        <w:t xml:space="preserve"> DE </w:t>
      </w:r>
      <w:r w:rsidR="007360D2">
        <w:t>DEZEMBRO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7360D2">
        <w:rPr>
          <w:rFonts w:ascii="Arial" w:hAnsi="Arial" w:cs="Arial"/>
          <w:sz w:val="24"/>
          <w:lang w:val="pt-PT"/>
        </w:rPr>
        <w:t>1</w:t>
      </w:r>
      <w:r w:rsidR="00751E12">
        <w:rPr>
          <w:rFonts w:ascii="Arial" w:hAnsi="Arial" w:cs="Arial"/>
          <w:sz w:val="24"/>
          <w:lang w:val="pt-PT"/>
        </w:rPr>
        <w:t>7</w:t>
      </w:r>
      <w:r w:rsidR="007360D2">
        <w:rPr>
          <w:rFonts w:ascii="Arial" w:hAnsi="Arial" w:cs="Arial"/>
          <w:sz w:val="24"/>
          <w:lang w:val="pt-PT"/>
        </w:rPr>
        <w:t>/12/</w:t>
      </w:r>
      <w:r w:rsidR="00BB71AB">
        <w:rPr>
          <w:rFonts w:ascii="Arial" w:hAnsi="Arial" w:cs="Arial"/>
          <w:sz w:val="24"/>
          <w:lang w:val="pt-PT"/>
        </w:rPr>
        <w:t>2013, como especificado abaixo, para ocupar o cargo comissionado disponibilizado por essa Autarquia conforme Anexo II da Lei nº 3739/2012, a segu</w:t>
      </w:r>
      <w:r w:rsidR="004964AB">
        <w:rPr>
          <w:rFonts w:ascii="Arial" w:hAnsi="Arial" w:cs="Arial"/>
          <w:sz w:val="24"/>
          <w:lang w:val="pt-PT"/>
        </w:rPr>
        <w:t>inte pessoa</w:t>
      </w:r>
      <w:r w:rsidR="00BB71AB">
        <w:rPr>
          <w:rFonts w:ascii="Arial" w:hAnsi="Arial" w:cs="Arial"/>
          <w:sz w:val="24"/>
          <w:lang w:val="pt-PT"/>
        </w:rPr>
        <w:t>: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5000" w:type="pct"/>
        <w:tblLook w:val="04A0"/>
      </w:tblPr>
      <w:tblGrid>
        <w:gridCol w:w="3418"/>
        <w:gridCol w:w="2066"/>
        <w:gridCol w:w="3545"/>
        <w:gridCol w:w="1306"/>
      </w:tblGrid>
      <w:tr w:rsidR="003275F2" w:rsidRPr="00E41697" w:rsidTr="00751E12">
        <w:tc>
          <w:tcPr>
            <w:tcW w:w="1654" w:type="pct"/>
          </w:tcPr>
          <w:p w:rsidR="003275F2" w:rsidRPr="00E41697" w:rsidRDefault="003275F2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 DO SERVIDOR</w:t>
            </w:r>
          </w:p>
        </w:tc>
        <w:tc>
          <w:tcPr>
            <w:tcW w:w="1000" w:type="pct"/>
          </w:tcPr>
          <w:p w:rsidR="003275F2" w:rsidRPr="00E41697" w:rsidRDefault="003275F2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NOMEAÇÃO</w:t>
            </w:r>
          </w:p>
        </w:tc>
        <w:tc>
          <w:tcPr>
            <w:tcW w:w="1715" w:type="pct"/>
          </w:tcPr>
          <w:p w:rsidR="003275F2" w:rsidRPr="00E41697" w:rsidRDefault="003275F2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CARGO</w:t>
            </w:r>
          </w:p>
        </w:tc>
        <w:tc>
          <w:tcPr>
            <w:tcW w:w="632" w:type="pct"/>
          </w:tcPr>
          <w:p w:rsidR="003275F2" w:rsidRPr="00E41697" w:rsidRDefault="003275F2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COMISSÃO DE CARGO</w:t>
            </w:r>
          </w:p>
        </w:tc>
      </w:tr>
      <w:tr w:rsidR="003275F2" w:rsidRPr="00086F29" w:rsidTr="00751E12">
        <w:tc>
          <w:tcPr>
            <w:tcW w:w="1654" w:type="pct"/>
          </w:tcPr>
          <w:p w:rsidR="003275F2" w:rsidRPr="00A912A4" w:rsidRDefault="00751E12" w:rsidP="001E78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Felipe Pereira de Barros</w:t>
            </w:r>
          </w:p>
          <w:p w:rsidR="003275F2" w:rsidRPr="00751E12" w:rsidRDefault="003275F2" w:rsidP="001E78DE">
            <w:pPr>
              <w:jc w:val="both"/>
              <w:rPr>
                <w:b/>
                <w:sz w:val="24"/>
                <w:szCs w:val="24"/>
              </w:rPr>
            </w:pPr>
            <w:r w:rsidRPr="00751E12">
              <w:rPr>
                <w:b/>
                <w:sz w:val="24"/>
                <w:szCs w:val="24"/>
              </w:rPr>
              <w:t xml:space="preserve">CPF: </w:t>
            </w:r>
            <w:r w:rsidR="00751E12" w:rsidRPr="00751E12">
              <w:rPr>
                <w:b/>
                <w:sz w:val="24"/>
                <w:szCs w:val="24"/>
              </w:rPr>
              <w:t>032.098.691-89</w:t>
            </w:r>
          </w:p>
        </w:tc>
        <w:tc>
          <w:tcPr>
            <w:tcW w:w="1000" w:type="pct"/>
          </w:tcPr>
          <w:p w:rsidR="003275F2" w:rsidRPr="00751E12" w:rsidRDefault="007360D2" w:rsidP="00751E12">
            <w:pPr>
              <w:jc w:val="center"/>
              <w:rPr>
                <w:b/>
                <w:sz w:val="24"/>
                <w:szCs w:val="24"/>
              </w:rPr>
            </w:pPr>
            <w:r w:rsidRPr="00751E12">
              <w:rPr>
                <w:b/>
                <w:sz w:val="24"/>
                <w:szCs w:val="24"/>
              </w:rPr>
              <w:t>1</w:t>
            </w:r>
            <w:r w:rsidR="00751E12" w:rsidRPr="00751E12">
              <w:rPr>
                <w:b/>
                <w:sz w:val="24"/>
                <w:szCs w:val="24"/>
              </w:rPr>
              <w:t>7</w:t>
            </w:r>
            <w:r w:rsidRPr="00751E12">
              <w:rPr>
                <w:b/>
                <w:sz w:val="24"/>
                <w:szCs w:val="24"/>
              </w:rPr>
              <w:t>/12/2013</w:t>
            </w:r>
          </w:p>
        </w:tc>
        <w:tc>
          <w:tcPr>
            <w:tcW w:w="1715" w:type="pct"/>
          </w:tcPr>
          <w:p w:rsidR="003275F2" w:rsidRPr="00751E12" w:rsidRDefault="007360D2" w:rsidP="007360D2">
            <w:pPr>
              <w:jc w:val="both"/>
              <w:rPr>
                <w:b/>
                <w:sz w:val="24"/>
                <w:szCs w:val="24"/>
                <w:lang w:val="pt-PT"/>
              </w:rPr>
            </w:pPr>
            <w:r w:rsidRPr="00751E12">
              <w:rPr>
                <w:b/>
                <w:sz w:val="24"/>
                <w:szCs w:val="24"/>
                <w:lang w:val="pt-PT"/>
              </w:rPr>
              <w:t xml:space="preserve">Operador de </w:t>
            </w:r>
            <w:r w:rsidR="00751E12" w:rsidRPr="00751E12">
              <w:rPr>
                <w:b/>
                <w:sz w:val="24"/>
                <w:szCs w:val="24"/>
                <w:lang w:val="pt-PT"/>
              </w:rPr>
              <w:t>Elevação de Água</w:t>
            </w:r>
          </w:p>
        </w:tc>
        <w:tc>
          <w:tcPr>
            <w:tcW w:w="632" w:type="pct"/>
          </w:tcPr>
          <w:p w:rsidR="003275F2" w:rsidRPr="00751E12" w:rsidRDefault="00751E12" w:rsidP="00E41697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751E12">
              <w:rPr>
                <w:b/>
                <w:sz w:val="24"/>
                <w:szCs w:val="24"/>
                <w:lang w:val="pt-PT"/>
              </w:rPr>
              <w:t>35%</w:t>
            </w:r>
          </w:p>
        </w:tc>
      </w:tr>
    </w:tbl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7360D2">
        <w:rPr>
          <w:rFonts w:ascii="Arial" w:hAnsi="Arial" w:cs="Arial"/>
          <w:sz w:val="24"/>
          <w:lang w:val="pt-PT"/>
        </w:rPr>
        <w:t>1</w:t>
      </w:r>
      <w:r w:rsidR="00751E12">
        <w:rPr>
          <w:rFonts w:ascii="Arial" w:hAnsi="Arial" w:cs="Arial"/>
          <w:sz w:val="24"/>
          <w:lang w:val="pt-PT"/>
        </w:rPr>
        <w:t>7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751E12">
        <w:rPr>
          <w:rFonts w:ascii="Arial" w:hAnsi="Arial" w:cs="Arial"/>
          <w:sz w:val="24"/>
          <w:lang w:val="pt-PT"/>
        </w:rPr>
        <w:t>Décimo sétimo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7360D2">
        <w:rPr>
          <w:rFonts w:ascii="Arial" w:hAnsi="Arial" w:cs="Arial"/>
          <w:sz w:val="24"/>
          <w:lang w:val="pt-PT"/>
        </w:rPr>
        <w:t>dezembro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751E12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AC" w:rsidRDefault="00D530AC" w:rsidP="00D530AC">
      <w:r>
        <w:separator/>
      </w:r>
    </w:p>
  </w:endnote>
  <w:endnote w:type="continuationSeparator" w:id="0">
    <w:p w:rsidR="00D530AC" w:rsidRDefault="00D530A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AC" w:rsidRDefault="00D530AC" w:rsidP="00D530AC">
      <w:r>
        <w:separator/>
      </w:r>
    </w:p>
  </w:footnote>
  <w:footnote w:type="continuationSeparator" w:id="0">
    <w:p w:rsidR="00D530AC" w:rsidRDefault="00D530A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D530A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530AC" w:rsidRDefault="00D530AC" w:rsidP="001E78D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530AC" w:rsidRDefault="00D530AC" w:rsidP="001E78D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530AC" w:rsidRDefault="00D530AC" w:rsidP="001E78DE"/>
        <w:p w:rsidR="00D530AC" w:rsidRPr="00ED241B" w:rsidRDefault="007159B4" w:rsidP="001E78DE">
          <w:r w:rsidRPr="007159B4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D530AC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D530AC" w:rsidRPr="00ED241B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D530A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530AC" w:rsidRDefault="00D530AC" w:rsidP="001E78DE">
          <w:pPr>
            <w:rPr>
              <w:rFonts w:ascii="Book Antiqua" w:hAnsi="Book Antiqua"/>
              <w:color w:val="333333"/>
              <w:sz w:val="4"/>
            </w:rPr>
          </w:pPr>
        </w:p>
        <w:p w:rsidR="00D530AC" w:rsidRDefault="00D530AC" w:rsidP="001E78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D530AC" w:rsidTr="001E78D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530AC" w:rsidRDefault="007159B4" w:rsidP="001E78D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D530AC" w:rsidRDefault="00D530A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D530AC" w:rsidRPr="00D803A2" w:rsidRDefault="00D530AC" w:rsidP="00D530AC"/>
                        </w:txbxContent>
                      </v:textbox>
                    </v:shape>
                  </w:pict>
                </w:r>
                <w:r w:rsidR="00D530AC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530AC" w:rsidRDefault="00D530AC" w:rsidP="001E78D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530AC" w:rsidRDefault="00D530AC" w:rsidP="001E78D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530AC" w:rsidRDefault="00D530AC" w:rsidP="001E78D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530AC" w:rsidRDefault="00D530AC" w:rsidP="001E78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530AC" w:rsidRDefault="00D530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354EF"/>
    <w:rsid w:val="00080711"/>
    <w:rsid w:val="00090AED"/>
    <w:rsid w:val="000924C6"/>
    <w:rsid w:val="00103CEF"/>
    <w:rsid w:val="00105835"/>
    <w:rsid w:val="001414EB"/>
    <w:rsid w:val="00145444"/>
    <w:rsid w:val="0014701F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2B32"/>
    <w:rsid w:val="00641502"/>
    <w:rsid w:val="00670439"/>
    <w:rsid w:val="006925E9"/>
    <w:rsid w:val="006F22B3"/>
    <w:rsid w:val="007159B4"/>
    <w:rsid w:val="00723368"/>
    <w:rsid w:val="007360D2"/>
    <w:rsid w:val="007517A2"/>
    <w:rsid w:val="00751E12"/>
    <w:rsid w:val="0076186D"/>
    <w:rsid w:val="00794AC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2014-01-16T13:29:00Z</cp:lastPrinted>
  <dcterms:created xsi:type="dcterms:W3CDTF">2014-01-16T13:30:00Z</dcterms:created>
  <dcterms:modified xsi:type="dcterms:W3CDTF">2014-01-16T13:30:00Z</dcterms:modified>
</cp:coreProperties>
</file>