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76122E">
        <w:rPr>
          <w:rFonts w:ascii="Arial" w:hAnsi="Arial" w:cs="Arial"/>
          <w:sz w:val="20"/>
          <w:szCs w:val="22"/>
        </w:rPr>
        <w:t>130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CC6185">
        <w:rPr>
          <w:rFonts w:ascii="Arial" w:hAnsi="Arial" w:cs="Arial"/>
          <w:sz w:val="22"/>
          <w:szCs w:val="22"/>
          <w:lang w:val="pt-PT"/>
        </w:rPr>
        <w:t>57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Pr="0059685B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CC6185">
        <w:rPr>
          <w:rFonts w:ascii="Arial" w:hAnsi="Arial" w:cs="Arial"/>
          <w:sz w:val="22"/>
          <w:szCs w:val="22"/>
          <w:lang w:val="pt-PT"/>
        </w:rPr>
        <w:t>5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A96543" w:rsidRPr="002F30E4" w:rsidRDefault="003B33F3" w:rsidP="002F30E4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CC6185">
        <w:rPr>
          <w:rFonts w:ascii="Arial" w:hAnsi="Arial" w:cs="Arial"/>
          <w:bCs/>
          <w:sz w:val="22"/>
          <w:szCs w:val="20"/>
        </w:rPr>
        <w:t>MONACO MOTCENTER MATO GROSSO LTDA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8E2B4D" w:rsidRPr="00971D5C" w:rsidRDefault="003B33F3" w:rsidP="0053727C">
      <w:pPr>
        <w:pStyle w:val="Default"/>
        <w:jc w:val="both"/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</w:t>
      </w:r>
      <w:r w:rsidR="0076122E">
        <w:rPr>
          <w:rFonts w:ascii="Arial" w:hAnsi="Arial" w:cs="Arial"/>
          <w:bCs/>
          <w:sz w:val="22"/>
          <w:szCs w:val="20"/>
        </w:rPr>
        <w:t>OTOCICLETAS ZERO QUILÔMETRO</w:t>
      </w:r>
      <w:r w:rsidR="0053727C" w:rsidRPr="0053727C">
        <w:rPr>
          <w:b/>
          <w:bCs/>
          <w:sz w:val="20"/>
          <w:szCs w:val="20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76122E">
        <w:rPr>
          <w:rFonts w:ascii="Arial" w:hAnsi="Arial" w:cs="Arial"/>
          <w:bCs/>
          <w:sz w:val="22"/>
          <w:szCs w:val="22"/>
        </w:rPr>
        <w:t xml:space="preserve"> 26.700,00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76122E">
        <w:rPr>
          <w:rFonts w:ascii="Arial" w:hAnsi="Arial" w:cs="Arial"/>
          <w:bCs/>
          <w:sz w:val="22"/>
          <w:szCs w:val="22"/>
        </w:rPr>
        <w:t xml:space="preserve">VINTE E SEIS </w:t>
      </w:r>
      <w:r w:rsidR="006146D8">
        <w:rPr>
          <w:rFonts w:ascii="Arial" w:hAnsi="Arial" w:cs="Arial"/>
          <w:bCs/>
          <w:sz w:val="22"/>
          <w:szCs w:val="22"/>
        </w:rPr>
        <w:t xml:space="preserve"> MIL, CENTO E OITENTA E DOIS REAIS E CINQUENTA CENTAVOS</w:t>
      </w:r>
      <w:r w:rsidR="003C5555">
        <w:rPr>
          <w:rFonts w:ascii="Arial" w:hAnsi="Arial" w:cs="Arial"/>
          <w:bCs/>
          <w:sz w:val="22"/>
          <w:szCs w:val="22"/>
        </w:rPr>
        <w:t>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37">
        <w:rPr>
          <w:rFonts w:ascii="Arial" w:hAnsi="Arial" w:cs="Arial"/>
          <w:bCs/>
          <w:sz w:val="22"/>
          <w:szCs w:val="22"/>
        </w:rPr>
        <w:t>MARLENE BATISTA PEREIRA RODRIGUES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148C7">
        <w:rPr>
          <w:rFonts w:ascii="Arial" w:hAnsi="Arial" w:cs="Arial"/>
          <w:sz w:val="22"/>
          <w:szCs w:val="22"/>
          <w:lang w:val="pt-PT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3727C"/>
    <w:rsid w:val="00542AB1"/>
    <w:rsid w:val="0055097C"/>
    <w:rsid w:val="0059685B"/>
    <w:rsid w:val="005B7E6D"/>
    <w:rsid w:val="005E2A5E"/>
    <w:rsid w:val="006146D8"/>
    <w:rsid w:val="00683069"/>
    <w:rsid w:val="006F6179"/>
    <w:rsid w:val="0076122E"/>
    <w:rsid w:val="008647E4"/>
    <w:rsid w:val="008650DC"/>
    <w:rsid w:val="008D3CEA"/>
    <w:rsid w:val="008E2B4D"/>
    <w:rsid w:val="00940D27"/>
    <w:rsid w:val="00971D5C"/>
    <w:rsid w:val="00974D6A"/>
    <w:rsid w:val="009D12AD"/>
    <w:rsid w:val="00A669B3"/>
    <w:rsid w:val="00A73970"/>
    <w:rsid w:val="00A96543"/>
    <w:rsid w:val="00AA72F2"/>
    <w:rsid w:val="00B01D81"/>
    <w:rsid w:val="00B657BC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4</cp:revision>
  <cp:lastPrinted>2017-05-24T13:40:00Z</cp:lastPrinted>
  <dcterms:created xsi:type="dcterms:W3CDTF">2017-11-08T19:55:00Z</dcterms:created>
  <dcterms:modified xsi:type="dcterms:W3CDTF">2017-11-09T11:11:00Z</dcterms:modified>
</cp:coreProperties>
</file>