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865581">
        <w:rPr>
          <w:rFonts w:ascii="Arial" w:hAnsi="Arial" w:cs="Arial"/>
          <w:sz w:val="20"/>
          <w:szCs w:val="22"/>
        </w:rPr>
        <w:t>5</w:t>
      </w:r>
      <w:r w:rsidR="003A4DC9">
        <w:rPr>
          <w:rFonts w:ascii="Arial" w:hAnsi="Arial" w:cs="Arial"/>
          <w:sz w:val="20"/>
          <w:szCs w:val="22"/>
        </w:rPr>
        <w:t>4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84B91">
        <w:rPr>
          <w:rFonts w:ascii="Arial" w:hAnsi="Arial" w:cs="Arial"/>
          <w:sz w:val="20"/>
          <w:szCs w:val="22"/>
        </w:rPr>
        <w:t>07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051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865581">
        <w:rPr>
          <w:rFonts w:ascii="Arial" w:hAnsi="Arial" w:cs="Arial"/>
          <w:sz w:val="22"/>
          <w:szCs w:val="22"/>
          <w:lang w:val="pt-PT"/>
        </w:rPr>
        <w:t>8</w:t>
      </w:r>
      <w:r w:rsidR="003A4DC9">
        <w:rPr>
          <w:rFonts w:ascii="Arial" w:hAnsi="Arial" w:cs="Arial"/>
          <w:sz w:val="22"/>
          <w:szCs w:val="22"/>
          <w:lang w:val="pt-PT"/>
        </w:rPr>
        <w:t>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035/2016/SAMAE</w:t>
      </w:r>
    </w:p>
    <w:p w:rsidR="00A73970" w:rsidRPr="00A53F96" w:rsidRDefault="003B33F3" w:rsidP="003A4DC9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865581">
        <w:rPr>
          <w:rFonts w:ascii="Arial" w:hAnsi="Arial" w:cs="Arial"/>
          <w:sz w:val="22"/>
          <w:szCs w:val="22"/>
          <w:lang w:val="pt-PT"/>
        </w:rPr>
        <w:t>:</w:t>
      </w:r>
      <w:r w:rsidR="00865581" w:rsidRPr="00865581">
        <w:rPr>
          <w:rFonts w:ascii="Arial" w:hAnsi="Arial" w:cs="Arial"/>
          <w:sz w:val="28"/>
        </w:rPr>
        <w:t xml:space="preserve"> </w:t>
      </w:r>
      <w:r w:rsidR="00744434" w:rsidRPr="00744434">
        <w:rPr>
          <w:rFonts w:ascii="Arial" w:hAnsi="Arial" w:cs="Arial"/>
        </w:rPr>
        <w:t xml:space="preserve"> </w:t>
      </w:r>
      <w:r w:rsidR="003A4DC9" w:rsidRPr="003A4DC9">
        <w:rPr>
          <w:rFonts w:ascii="Arial" w:hAnsi="Arial" w:cs="Arial"/>
          <w:bCs/>
          <w:sz w:val="22"/>
          <w:szCs w:val="20"/>
        </w:rPr>
        <w:t>SAINT- GOBAIN CANALIZAÇÃO LTDA</w:t>
      </w:r>
      <w:r w:rsidR="003A4DC9" w:rsidRPr="003A4DC9">
        <w:rPr>
          <w:b/>
          <w:bCs/>
          <w:sz w:val="20"/>
          <w:szCs w:val="20"/>
        </w:rPr>
        <w:t xml:space="preserve"> </w:t>
      </w:r>
      <w:r w:rsidR="00A53F96" w:rsidRPr="00A53F96">
        <w:rPr>
          <w:rFonts w:ascii="Arial" w:hAnsi="Arial" w:cs="Arial"/>
          <w:bCs/>
          <w:sz w:val="22"/>
          <w:szCs w:val="20"/>
        </w:rPr>
        <w:t xml:space="preserve"> </w:t>
      </w:r>
      <w:r w:rsidR="00744434" w:rsidRPr="00A53F96">
        <w:rPr>
          <w:rFonts w:ascii="Arial" w:hAnsi="Arial" w:cs="Arial"/>
          <w:bCs/>
          <w:sz w:val="22"/>
          <w:szCs w:val="22"/>
        </w:rPr>
        <w:t xml:space="preserve"> </w:t>
      </w:r>
    </w:p>
    <w:p w:rsidR="008E2B4D" w:rsidRPr="00971D5C" w:rsidRDefault="003B33F3" w:rsidP="00C8666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C8666C" w:rsidRPr="00C8666C">
        <w:rPr>
          <w:rFonts w:ascii="Arial" w:hAnsi="Arial" w:cs="Arial"/>
          <w:bCs/>
          <w:sz w:val="22"/>
          <w:szCs w:val="20"/>
        </w:rPr>
        <w:t xml:space="preserve">AQUISIÇÃO DE MATERIAIS PARA MANUTENÇÃO DAS REDES DE ÁGUA DO SAMAE DE TANGARÁ DA SERRA/MT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C8666C">
        <w:rPr>
          <w:rFonts w:ascii="Arial" w:hAnsi="Arial" w:cs="Arial"/>
          <w:bCs/>
          <w:sz w:val="22"/>
          <w:szCs w:val="22"/>
        </w:rPr>
        <w:t xml:space="preserve">R$ </w:t>
      </w:r>
      <w:r w:rsidR="00A53F96">
        <w:rPr>
          <w:rFonts w:ascii="Arial" w:hAnsi="Arial" w:cs="Arial"/>
          <w:bCs/>
          <w:sz w:val="22"/>
          <w:szCs w:val="22"/>
        </w:rPr>
        <w:t>4</w:t>
      </w:r>
      <w:r w:rsidR="003A4DC9">
        <w:rPr>
          <w:rFonts w:ascii="Arial" w:hAnsi="Arial" w:cs="Arial"/>
          <w:bCs/>
          <w:sz w:val="22"/>
          <w:szCs w:val="22"/>
        </w:rPr>
        <w:t>2.230,57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A53F96">
        <w:rPr>
          <w:rFonts w:ascii="Arial" w:hAnsi="Arial" w:cs="Arial"/>
          <w:bCs/>
          <w:sz w:val="22"/>
          <w:szCs w:val="22"/>
        </w:rPr>
        <w:t xml:space="preserve">QUARENTA E </w:t>
      </w:r>
      <w:r w:rsidR="003A4DC9">
        <w:rPr>
          <w:rFonts w:ascii="Arial" w:hAnsi="Arial" w:cs="Arial"/>
          <w:bCs/>
          <w:sz w:val="22"/>
          <w:szCs w:val="22"/>
        </w:rPr>
        <w:t>DOIS</w:t>
      </w:r>
      <w:r w:rsidR="00A53F96">
        <w:rPr>
          <w:rFonts w:ascii="Arial" w:hAnsi="Arial" w:cs="Arial"/>
          <w:bCs/>
          <w:sz w:val="22"/>
          <w:szCs w:val="22"/>
        </w:rPr>
        <w:t xml:space="preserve"> </w:t>
      </w:r>
      <w:r w:rsidR="00744434">
        <w:rPr>
          <w:rFonts w:ascii="Arial" w:hAnsi="Arial" w:cs="Arial"/>
          <w:bCs/>
          <w:sz w:val="22"/>
          <w:szCs w:val="22"/>
        </w:rPr>
        <w:t xml:space="preserve">MIL, </w:t>
      </w:r>
      <w:r w:rsidR="003A4DC9">
        <w:rPr>
          <w:rFonts w:ascii="Arial" w:hAnsi="Arial" w:cs="Arial"/>
          <w:bCs/>
          <w:sz w:val="22"/>
          <w:szCs w:val="22"/>
        </w:rPr>
        <w:t xml:space="preserve">DUZENTOS E TRINTA </w:t>
      </w:r>
      <w:r w:rsidR="00A53F96">
        <w:rPr>
          <w:rFonts w:ascii="Arial" w:hAnsi="Arial" w:cs="Arial"/>
          <w:bCs/>
          <w:sz w:val="22"/>
          <w:szCs w:val="22"/>
        </w:rPr>
        <w:t xml:space="preserve">REAIS E </w:t>
      </w:r>
      <w:r w:rsidR="003A4DC9">
        <w:rPr>
          <w:rFonts w:ascii="Arial" w:hAnsi="Arial" w:cs="Arial"/>
          <w:bCs/>
          <w:sz w:val="22"/>
          <w:szCs w:val="22"/>
        </w:rPr>
        <w:t>CINQUENTA E SETE</w:t>
      </w:r>
      <w:r w:rsidR="00A53F96">
        <w:rPr>
          <w:rFonts w:ascii="Arial" w:hAnsi="Arial" w:cs="Arial"/>
          <w:bCs/>
          <w:sz w:val="22"/>
          <w:szCs w:val="22"/>
        </w:rPr>
        <w:t xml:space="preserve"> CENTAVOS</w:t>
      </w:r>
      <w:r w:rsidR="00971D5C" w:rsidRPr="00971D5C">
        <w:rPr>
          <w:rFonts w:ascii="Arial" w:hAnsi="Arial" w:cs="Arial"/>
          <w:bCs/>
          <w:sz w:val="22"/>
          <w:szCs w:val="22"/>
        </w:rPr>
        <w:t>).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84B91" w:rsidRPr="00484B91">
        <w:rPr>
          <w:rFonts w:ascii="Arial" w:hAnsi="Arial" w:cs="Arial"/>
          <w:b/>
          <w:sz w:val="22"/>
          <w:lang w:val="pt-PT"/>
        </w:rPr>
        <w:t>07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84B91">
        <w:rPr>
          <w:rFonts w:ascii="Arial" w:hAnsi="Arial" w:cs="Arial"/>
          <w:b/>
          <w:sz w:val="22"/>
          <w:lang w:val="pt-PT"/>
        </w:rPr>
        <w:t>sétimo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3A4DC9"/>
    <w:rsid w:val="003A76B0"/>
    <w:rsid w:val="003B33F3"/>
    <w:rsid w:val="00484B91"/>
    <w:rsid w:val="00542AB1"/>
    <w:rsid w:val="0055097C"/>
    <w:rsid w:val="0059685B"/>
    <w:rsid w:val="005B7E6D"/>
    <w:rsid w:val="005E2A5E"/>
    <w:rsid w:val="00640383"/>
    <w:rsid w:val="00683069"/>
    <w:rsid w:val="00744434"/>
    <w:rsid w:val="008647E4"/>
    <w:rsid w:val="008650DC"/>
    <w:rsid w:val="00865581"/>
    <w:rsid w:val="008D3CEA"/>
    <w:rsid w:val="008E2B4D"/>
    <w:rsid w:val="00940D27"/>
    <w:rsid w:val="00971D5C"/>
    <w:rsid w:val="00974D6A"/>
    <w:rsid w:val="009A2034"/>
    <w:rsid w:val="009D12AD"/>
    <w:rsid w:val="00A53F96"/>
    <w:rsid w:val="00A669B3"/>
    <w:rsid w:val="00A73970"/>
    <w:rsid w:val="00AA72F2"/>
    <w:rsid w:val="00B01D81"/>
    <w:rsid w:val="00B657BC"/>
    <w:rsid w:val="00C35678"/>
    <w:rsid w:val="00C7598F"/>
    <w:rsid w:val="00C8666C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2017-11-03T13:24:00Z</dcterms:created>
  <dcterms:modified xsi:type="dcterms:W3CDTF">2017-11-03T13:24:00Z</dcterms:modified>
</cp:coreProperties>
</file>