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971D5C">
        <w:rPr>
          <w:rFonts w:ascii="Arial" w:hAnsi="Arial" w:cs="Arial"/>
          <w:sz w:val="20"/>
          <w:szCs w:val="22"/>
        </w:rPr>
        <w:t>1</w:t>
      </w:r>
      <w:r w:rsidR="00865581">
        <w:rPr>
          <w:rFonts w:ascii="Arial" w:hAnsi="Arial" w:cs="Arial"/>
          <w:sz w:val="20"/>
          <w:szCs w:val="22"/>
        </w:rPr>
        <w:t>5</w:t>
      </w:r>
      <w:r w:rsidR="00126E86">
        <w:rPr>
          <w:rFonts w:ascii="Arial" w:hAnsi="Arial" w:cs="Arial"/>
          <w:sz w:val="20"/>
          <w:szCs w:val="22"/>
        </w:rPr>
        <w:t>8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D52CCD">
        <w:rPr>
          <w:rFonts w:ascii="Arial" w:hAnsi="Arial" w:cs="Arial"/>
          <w:sz w:val="20"/>
          <w:szCs w:val="22"/>
        </w:rPr>
        <w:t>10</w:t>
      </w:r>
      <w:r w:rsidR="00484B91">
        <w:rPr>
          <w:rFonts w:ascii="Arial" w:hAnsi="Arial" w:cs="Arial"/>
          <w:sz w:val="20"/>
          <w:szCs w:val="22"/>
        </w:rPr>
        <w:t xml:space="preserve"> DE NOVEMBRO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971D5C" w:rsidRPr="008650DC" w:rsidRDefault="00971D5C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PROCESSO Nº</w:t>
      </w:r>
      <w:r w:rsidR="00484B91">
        <w:rPr>
          <w:rFonts w:ascii="Arial" w:hAnsi="Arial" w:cs="Arial"/>
          <w:sz w:val="22"/>
          <w:szCs w:val="22"/>
          <w:lang w:val="pt-PT"/>
        </w:rPr>
        <w:t>: 05</w:t>
      </w:r>
      <w:r w:rsidR="00D52CCD">
        <w:rPr>
          <w:rFonts w:ascii="Arial" w:hAnsi="Arial" w:cs="Arial"/>
          <w:sz w:val="22"/>
          <w:szCs w:val="22"/>
          <w:lang w:val="pt-PT"/>
        </w:rPr>
        <w:t>2</w:t>
      </w:r>
      <w:r>
        <w:rPr>
          <w:rFonts w:ascii="Arial" w:hAnsi="Arial" w:cs="Arial"/>
          <w:sz w:val="22"/>
          <w:szCs w:val="22"/>
          <w:lang w:val="pt-PT"/>
        </w:rPr>
        <w:t>/2016/SAMAE</w:t>
      </w:r>
    </w:p>
    <w:p w:rsidR="003B33F3" w:rsidRDefault="00484B91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ATA DE REGISTRO DE PREÇO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 Nº</w:t>
      </w:r>
      <w:r>
        <w:rPr>
          <w:rFonts w:ascii="Arial" w:hAnsi="Arial" w:cs="Arial"/>
          <w:sz w:val="22"/>
          <w:szCs w:val="22"/>
          <w:lang w:val="pt-PT"/>
        </w:rPr>
        <w:t xml:space="preserve">: 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8E2B4D" w:rsidRPr="0059685B">
        <w:rPr>
          <w:rFonts w:ascii="Arial" w:hAnsi="Arial" w:cs="Arial"/>
          <w:sz w:val="22"/>
          <w:szCs w:val="22"/>
          <w:lang w:val="pt-PT"/>
        </w:rPr>
        <w:t>0</w:t>
      </w:r>
      <w:r w:rsidR="00865581">
        <w:rPr>
          <w:rFonts w:ascii="Arial" w:hAnsi="Arial" w:cs="Arial"/>
          <w:sz w:val="22"/>
          <w:szCs w:val="22"/>
          <w:lang w:val="pt-PT"/>
        </w:rPr>
        <w:t>8</w:t>
      </w:r>
      <w:r w:rsidR="00313843">
        <w:rPr>
          <w:rFonts w:ascii="Arial" w:hAnsi="Arial" w:cs="Arial"/>
          <w:sz w:val="22"/>
          <w:szCs w:val="22"/>
          <w:lang w:val="pt-PT"/>
        </w:rPr>
        <w:t>6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/SAMAE</w:t>
      </w:r>
      <w:r>
        <w:rPr>
          <w:rFonts w:ascii="Arial" w:hAnsi="Arial" w:cs="Arial"/>
          <w:sz w:val="22"/>
          <w:szCs w:val="22"/>
          <w:lang w:val="pt-PT"/>
        </w:rPr>
        <w:t>/2016</w:t>
      </w:r>
      <w:r w:rsidR="003B33F3"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484B91" w:rsidRPr="0059685B" w:rsidRDefault="00484B91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484B91">
        <w:rPr>
          <w:rFonts w:ascii="Arial" w:hAnsi="Arial" w:cs="Arial"/>
          <w:b/>
          <w:sz w:val="22"/>
          <w:szCs w:val="22"/>
          <w:lang w:val="pt-PT"/>
        </w:rPr>
        <w:t>PREGÃO PRESENCIAL Nº:</w:t>
      </w:r>
      <w:r>
        <w:rPr>
          <w:rFonts w:ascii="Arial" w:hAnsi="Arial" w:cs="Arial"/>
          <w:sz w:val="22"/>
          <w:szCs w:val="22"/>
          <w:lang w:val="pt-PT"/>
        </w:rPr>
        <w:t xml:space="preserve"> 03</w:t>
      </w:r>
      <w:r w:rsidR="00D52CCD">
        <w:rPr>
          <w:rFonts w:ascii="Arial" w:hAnsi="Arial" w:cs="Arial"/>
          <w:sz w:val="22"/>
          <w:szCs w:val="22"/>
          <w:lang w:val="pt-PT"/>
        </w:rPr>
        <w:t>6</w:t>
      </w:r>
      <w:r>
        <w:rPr>
          <w:rFonts w:ascii="Arial" w:hAnsi="Arial" w:cs="Arial"/>
          <w:sz w:val="22"/>
          <w:szCs w:val="22"/>
          <w:lang w:val="pt-PT"/>
        </w:rPr>
        <w:t>/2016/SAMAE</w:t>
      </w:r>
    </w:p>
    <w:p w:rsidR="00A73970" w:rsidRPr="00A53F96" w:rsidRDefault="003B33F3" w:rsidP="00313843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865581">
        <w:rPr>
          <w:rFonts w:ascii="Arial" w:hAnsi="Arial" w:cs="Arial"/>
          <w:sz w:val="22"/>
          <w:szCs w:val="22"/>
          <w:lang w:val="pt-PT"/>
        </w:rPr>
        <w:t>:</w:t>
      </w:r>
      <w:r w:rsidR="00313843" w:rsidRPr="00313843">
        <w:rPr>
          <w:rFonts w:ascii="Arial" w:hAnsi="Arial" w:cs="Arial"/>
          <w:sz w:val="28"/>
        </w:rPr>
        <w:t xml:space="preserve"> </w:t>
      </w:r>
      <w:r w:rsidR="00313843" w:rsidRPr="00313843">
        <w:rPr>
          <w:rFonts w:ascii="Arial" w:hAnsi="Arial" w:cs="Arial"/>
          <w:bCs/>
          <w:sz w:val="22"/>
          <w:szCs w:val="20"/>
        </w:rPr>
        <w:t>FAE – SISTEMAS DE MEDIÇÃO S/A</w:t>
      </w:r>
      <w:r w:rsidR="00313843" w:rsidRPr="00313843">
        <w:rPr>
          <w:b/>
          <w:bCs/>
          <w:sz w:val="20"/>
          <w:szCs w:val="20"/>
        </w:rPr>
        <w:t xml:space="preserve"> </w:t>
      </w:r>
      <w:r w:rsidR="00500DCF" w:rsidRPr="00500DCF">
        <w:rPr>
          <w:b/>
          <w:bCs/>
          <w:sz w:val="20"/>
          <w:szCs w:val="20"/>
        </w:rPr>
        <w:t xml:space="preserve"> </w:t>
      </w:r>
      <w:r w:rsidR="00204E15" w:rsidRPr="00204E15">
        <w:rPr>
          <w:b/>
          <w:bCs/>
          <w:sz w:val="20"/>
          <w:szCs w:val="20"/>
        </w:rPr>
        <w:t xml:space="preserve"> </w:t>
      </w:r>
      <w:r w:rsidR="00D52CCD" w:rsidRPr="00D52CCD">
        <w:rPr>
          <w:b/>
          <w:bCs/>
          <w:sz w:val="20"/>
          <w:szCs w:val="20"/>
        </w:rPr>
        <w:t xml:space="preserve"> </w:t>
      </w:r>
      <w:r w:rsidR="00A53F96" w:rsidRPr="00A53F96">
        <w:rPr>
          <w:rFonts w:ascii="Arial" w:hAnsi="Arial" w:cs="Arial"/>
          <w:bCs/>
          <w:sz w:val="22"/>
          <w:szCs w:val="20"/>
        </w:rPr>
        <w:t xml:space="preserve"> </w:t>
      </w:r>
      <w:r w:rsidR="00744434" w:rsidRPr="00A53F96">
        <w:rPr>
          <w:rFonts w:ascii="Arial" w:hAnsi="Arial" w:cs="Arial"/>
          <w:bCs/>
          <w:sz w:val="22"/>
          <w:szCs w:val="22"/>
        </w:rPr>
        <w:t xml:space="preserve"> </w:t>
      </w:r>
    </w:p>
    <w:p w:rsidR="008E2B4D" w:rsidRPr="00971D5C" w:rsidRDefault="003B33F3" w:rsidP="00D52CCD">
      <w:pPr>
        <w:pStyle w:val="Default"/>
        <w:jc w:val="both"/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971D5C">
        <w:t xml:space="preserve">: </w:t>
      </w:r>
      <w:r w:rsidR="00D52CCD" w:rsidRPr="00D52CCD">
        <w:rPr>
          <w:rFonts w:ascii="Arial" w:hAnsi="Arial" w:cs="Arial"/>
          <w:bCs/>
          <w:sz w:val="22"/>
          <w:szCs w:val="20"/>
        </w:rPr>
        <w:t>AQUISIÇÃO DE HIDRÔMETROS PARA A REALIZAÇÃO DE NOVAS LIGAÇÕES E SUBSTITUIÇÃO DE HIDRÔMETROS DANIFICADOS</w:t>
      </w:r>
      <w:r w:rsidR="00D52CCD" w:rsidRPr="00D52CCD">
        <w:rPr>
          <w:b/>
          <w:bCs/>
          <w:sz w:val="20"/>
          <w:szCs w:val="20"/>
        </w:rPr>
        <w:t xml:space="preserve"> 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DATA DA VIGÊNCIA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D52CCD">
        <w:rPr>
          <w:rFonts w:ascii="Arial" w:hAnsi="Arial" w:cs="Arial"/>
          <w:sz w:val="22"/>
          <w:szCs w:val="22"/>
          <w:lang w:val="pt-PT"/>
        </w:rPr>
        <w:t>10</w:t>
      </w:r>
      <w:r w:rsidR="00971D5C">
        <w:rPr>
          <w:rFonts w:ascii="Arial" w:hAnsi="Arial" w:cs="Arial"/>
          <w:sz w:val="22"/>
          <w:szCs w:val="22"/>
          <w:lang w:val="pt-PT"/>
        </w:rPr>
        <w:t>/1</w:t>
      </w:r>
      <w:r w:rsidR="00484B91">
        <w:rPr>
          <w:rFonts w:ascii="Arial" w:hAnsi="Arial" w:cs="Arial"/>
          <w:sz w:val="22"/>
          <w:szCs w:val="22"/>
          <w:lang w:val="pt-PT"/>
        </w:rPr>
        <w:t>1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971D5C">
        <w:rPr>
          <w:rFonts w:ascii="Arial" w:hAnsi="Arial" w:cs="Arial"/>
          <w:sz w:val="22"/>
          <w:szCs w:val="22"/>
          <w:lang w:val="pt-PT"/>
        </w:rPr>
        <w:t xml:space="preserve"> </w:t>
      </w:r>
      <w:r w:rsidR="00D52CCD">
        <w:rPr>
          <w:rFonts w:ascii="Arial" w:hAnsi="Arial" w:cs="Arial"/>
          <w:sz w:val="22"/>
          <w:szCs w:val="22"/>
          <w:lang w:val="pt-PT"/>
        </w:rPr>
        <w:t>10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</w:t>
      </w:r>
      <w:r w:rsidR="00484B91">
        <w:rPr>
          <w:rFonts w:ascii="Arial" w:hAnsi="Arial" w:cs="Arial"/>
          <w:sz w:val="22"/>
          <w:szCs w:val="22"/>
          <w:lang w:val="pt-PT"/>
        </w:rPr>
        <w:t>11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3B33F3" w:rsidRDefault="00D019E8" w:rsidP="003B33F3">
      <w:pPr>
        <w:jc w:val="both"/>
        <w:rPr>
          <w:rFonts w:ascii="Arial" w:hAnsi="Arial" w:cs="Arial"/>
          <w:bCs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r w:rsidR="00B01D81">
        <w:rPr>
          <w:rFonts w:ascii="Arial" w:hAnsi="Arial" w:cs="Arial"/>
          <w:sz w:val="22"/>
          <w:szCs w:val="22"/>
          <w:lang w:val="pt-PT"/>
        </w:rPr>
        <w:t xml:space="preserve"> </w:t>
      </w:r>
      <w:r w:rsidR="00C8666C">
        <w:rPr>
          <w:rFonts w:ascii="Arial" w:hAnsi="Arial" w:cs="Arial"/>
          <w:bCs/>
          <w:sz w:val="22"/>
          <w:szCs w:val="22"/>
        </w:rPr>
        <w:t xml:space="preserve">R$ </w:t>
      </w:r>
      <w:r w:rsidR="00313843">
        <w:rPr>
          <w:rFonts w:ascii="Arial" w:hAnsi="Arial" w:cs="Arial"/>
          <w:bCs/>
          <w:sz w:val="22"/>
          <w:szCs w:val="22"/>
        </w:rPr>
        <w:t>196.000,00</w:t>
      </w:r>
      <w:r w:rsidR="00971D5C" w:rsidRPr="00971D5C">
        <w:rPr>
          <w:rFonts w:ascii="Arial" w:hAnsi="Arial" w:cs="Arial"/>
          <w:bCs/>
          <w:sz w:val="22"/>
          <w:szCs w:val="22"/>
        </w:rPr>
        <w:t xml:space="preserve"> (</w:t>
      </w:r>
      <w:r w:rsidR="00313843">
        <w:rPr>
          <w:rFonts w:ascii="Arial" w:hAnsi="Arial" w:cs="Arial"/>
          <w:bCs/>
          <w:sz w:val="22"/>
          <w:szCs w:val="22"/>
        </w:rPr>
        <w:t>CENTO E NOVENTA E SEIS MIL REAIS)</w:t>
      </w:r>
    </w:p>
    <w:p w:rsidR="00484B91" w:rsidRDefault="00484B91" w:rsidP="00484B91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B10D1F">
        <w:rPr>
          <w:rFonts w:ascii="Arial" w:hAnsi="Arial" w:cs="Arial"/>
          <w:sz w:val="22"/>
          <w:szCs w:val="22"/>
          <w:lang w:val="pt-PT"/>
        </w:rPr>
        <w:t>JULIO CESAR GOMES DA SILVA</w:t>
      </w:r>
    </w:p>
    <w:p w:rsidR="00484B91" w:rsidRPr="008263CA" w:rsidRDefault="00484B91" w:rsidP="00484B91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>
        <w:rPr>
          <w:rFonts w:ascii="Arial" w:hAnsi="Arial" w:cs="Arial"/>
          <w:bCs/>
          <w:sz w:val="22"/>
        </w:rPr>
        <w:t>033.834.629-51</w:t>
      </w:r>
    </w:p>
    <w:p w:rsidR="00484B91" w:rsidRPr="000240B4" w:rsidRDefault="00484B91" w:rsidP="00484B91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>
        <w:rPr>
          <w:rFonts w:ascii="Arial" w:hAnsi="Arial" w:cs="Arial"/>
          <w:sz w:val="22"/>
          <w:szCs w:val="22"/>
          <w:lang w:val="pt-PT"/>
        </w:rPr>
        <w:t xml:space="preserve"> WEDER JOSÉ FERREIRA LEITE</w:t>
      </w:r>
    </w:p>
    <w:p w:rsidR="00484B91" w:rsidRPr="000240B4" w:rsidRDefault="00484B91" w:rsidP="00484B91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>
        <w:rPr>
          <w:rFonts w:ascii="Arial" w:hAnsi="Arial" w:cs="Arial"/>
          <w:bCs/>
          <w:sz w:val="22"/>
          <w:szCs w:val="20"/>
        </w:rPr>
        <w:t>010.891.641-30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bookmarkStart w:id="0" w:name="_GoBack"/>
      <w:bookmarkEnd w:id="0"/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Pr="008650DC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 </w:t>
      </w:r>
      <w:r w:rsidR="008C0D23">
        <w:rPr>
          <w:rFonts w:ascii="Arial" w:hAnsi="Arial" w:cs="Arial"/>
          <w:b/>
          <w:sz w:val="22"/>
          <w:lang w:val="pt-PT"/>
        </w:rPr>
        <w:t>10</w:t>
      </w:r>
      <w:r w:rsidRPr="00484B91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8C0D23">
        <w:rPr>
          <w:rFonts w:ascii="Arial" w:hAnsi="Arial" w:cs="Arial"/>
          <w:b/>
          <w:sz w:val="22"/>
          <w:lang w:val="pt-PT"/>
        </w:rPr>
        <w:t>décimo)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484B91">
        <w:rPr>
          <w:rFonts w:ascii="Arial" w:hAnsi="Arial" w:cs="Arial"/>
          <w:b/>
          <w:sz w:val="22"/>
          <w:lang w:val="pt-PT"/>
        </w:rPr>
        <w:t>Novembro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Pr="0082472B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8E2B4D" w:rsidRPr="008650DC" w:rsidRDefault="008E2B4D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8650DC" w:rsidRDefault="003B33F3" w:rsidP="008650DC">
      <w:pPr>
        <w:jc w:val="center"/>
        <w:rPr>
          <w:rFonts w:ascii="Arial" w:hAnsi="Arial" w:cs="Arial"/>
          <w:b/>
          <w:szCs w:val="22"/>
          <w:lang w:val="pt-PT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p w:rsidR="00974D6A" w:rsidRDefault="00974D6A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542AB1" w:rsidRPr="00542AB1" w:rsidRDefault="00542AB1" w:rsidP="008650DC">
      <w:pPr>
        <w:jc w:val="center"/>
        <w:rPr>
          <w:rFonts w:ascii="Arial" w:hAnsi="Arial" w:cs="Arial"/>
          <w:b/>
          <w:szCs w:val="22"/>
        </w:rPr>
      </w:pPr>
    </w:p>
    <w:sectPr w:rsidR="00542AB1" w:rsidRPr="00542AB1" w:rsidSect="008647E4">
      <w:headerReference w:type="default" r:id="rId6"/>
      <w:footerReference w:type="default" r:id="rId7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5C" w:rsidRDefault="00971D5C" w:rsidP="008650DC">
      <w:r>
        <w:separator/>
      </w:r>
    </w:p>
  </w:endnote>
  <w:endnote w:type="continuationSeparator" w:id="0">
    <w:p w:rsidR="00971D5C" w:rsidRDefault="00971D5C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5C" w:rsidRDefault="00971D5C">
    <w:pPr>
      <w:pStyle w:val="Rodap"/>
    </w:pPr>
  </w:p>
  <w:p w:rsidR="00971D5C" w:rsidRPr="0018655E" w:rsidRDefault="00971D5C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971D5C" w:rsidRPr="0018655E" w:rsidRDefault="00971D5C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5C" w:rsidRDefault="00971D5C" w:rsidP="008650DC">
      <w:r>
        <w:separator/>
      </w:r>
    </w:p>
  </w:footnote>
  <w:footnote w:type="continuationSeparator" w:id="0">
    <w:p w:rsidR="00971D5C" w:rsidRDefault="00971D5C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7"/>
      <w:gridCol w:w="234"/>
      <w:gridCol w:w="6481"/>
    </w:tblGrid>
    <w:tr w:rsidR="00971D5C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971D5C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971D5C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971D5C" w:rsidRDefault="00971D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F3"/>
    <w:rsid w:val="00017D1D"/>
    <w:rsid w:val="00126E86"/>
    <w:rsid w:val="0018655E"/>
    <w:rsid w:val="00204E15"/>
    <w:rsid w:val="00313843"/>
    <w:rsid w:val="003A4DC9"/>
    <w:rsid w:val="003A76B0"/>
    <w:rsid w:val="003B33F3"/>
    <w:rsid w:val="00484B91"/>
    <w:rsid w:val="00500DCF"/>
    <w:rsid w:val="00542AB1"/>
    <w:rsid w:val="0055097C"/>
    <w:rsid w:val="0059685B"/>
    <w:rsid w:val="005B7E6D"/>
    <w:rsid w:val="005E2A5E"/>
    <w:rsid w:val="00640383"/>
    <w:rsid w:val="00683069"/>
    <w:rsid w:val="00744434"/>
    <w:rsid w:val="008647E4"/>
    <w:rsid w:val="008650DC"/>
    <w:rsid w:val="00865581"/>
    <w:rsid w:val="008C0D23"/>
    <w:rsid w:val="008D3CEA"/>
    <w:rsid w:val="008E2B4D"/>
    <w:rsid w:val="00940D27"/>
    <w:rsid w:val="00971D5C"/>
    <w:rsid w:val="00974D6A"/>
    <w:rsid w:val="00975D02"/>
    <w:rsid w:val="009A2034"/>
    <w:rsid w:val="009D12AD"/>
    <w:rsid w:val="00A53F96"/>
    <w:rsid w:val="00A669B3"/>
    <w:rsid w:val="00A73970"/>
    <w:rsid w:val="00AA72F2"/>
    <w:rsid w:val="00B01D81"/>
    <w:rsid w:val="00B657BC"/>
    <w:rsid w:val="00C35678"/>
    <w:rsid w:val="00C7598F"/>
    <w:rsid w:val="00C8666C"/>
    <w:rsid w:val="00CB3AF9"/>
    <w:rsid w:val="00D019E8"/>
    <w:rsid w:val="00D52CCD"/>
    <w:rsid w:val="00E60546"/>
    <w:rsid w:val="00EA1A79"/>
    <w:rsid w:val="00F1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BCB333C-B578-4650-9AB0-9AC41BA4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6</cp:revision>
  <cp:lastPrinted>2017-05-24T13:40:00Z</cp:lastPrinted>
  <dcterms:created xsi:type="dcterms:W3CDTF">2017-11-03T14:07:00Z</dcterms:created>
  <dcterms:modified xsi:type="dcterms:W3CDTF">2017-11-09T16:32:00Z</dcterms:modified>
</cp:coreProperties>
</file>