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25" w:rsidRDefault="00847925" w:rsidP="002C7B14">
      <w:pPr>
        <w:pStyle w:val="Recuodecorpodetexto"/>
        <w:ind w:left="2835" w:right="480"/>
      </w:pPr>
    </w:p>
    <w:p w:rsidR="00847925" w:rsidRDefault="00466EEB" w:rsidP="002C7B14">
      <w:pPr>
        <w:pStyle w:val="Recuodecorpodetexto"/>
        <w:ind w:left="2835" w:right="480"/>
      </w:pPr>
      <w:r>
        <w:t>PORTARIA Nº 007</w:t>
      </w:r>
      <w:r w:rsidR="002C7B14">
        <w:t>/GD/SAMAE/201</w:t>
      </w:r>
      <w:r>
        <w:t>6, DE 13 DE JANEIRO</w:t>
      </w:r>
      <w:r w:rsidR="00D016A7">
        <w:t xml:space="preserve"> </w:t>
      </w:r>
      <w:r>
        <w:t>DE 2016</w:t>
      </w:r>
      <w:r w:rsidR="00847925">
        <w:t>.</w:t>
      </w:r>
    </w:p>
    <w:p w:rsidR="00847925" w:rsidRDefault="00847925" w:rsidP="002C7B14">
      <w:pPr>
        <w:ind w:left="2835" w:right="480"/>
        <w:jc w:val="both"/>
        <w:rPr>
          <w:b/>
          <w:sz w:val="24"/>
          <w:u w:val="single"/>
          <w:lang w:val="pt-PT"/>
        </w:rPr>
      </w:pPr>
    </w:p>
    <w:p w:rsidR="00847925" w:rsidRDefault="00847925" w:rsidP="002C7B14">
      <w:pPr>
        <w:ind w:left="2835" w:right="480"/>
        <w:jc w:val="both"/>
        <w:rPr>
          <w:rFonts w:ascii="Arial" w:hAnsi="Arial" w:cs="Arial"/>
          <w:sz w:val="24"/>
          <w:szCs w:val="24"/>
          <w:lang w:val="pt-PT"/>
        </w:rPr>
      </w:pPr>
    </w:p>
    <w:p w:rsidR="00847925" w:rsidRPr="00987EC0" w:rsidRDefault="00847925" w:rsidP="002C7B14">
      <w:pPr>
        <w:ind w:left="2835" w:right="4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847925" w:rsidRDefault="00847925" w:rsidP="002C7B14">
      <w:pPr>
        <w:ind w:left="2835" w:right="480"/>
        <w:jc w:val="both"/>
        <w:rPr>
          <w:sz w:val="24"/>
          <w:lang w:val="pt-PT"/>
        </w:rPr>
      </w:pPr>
    </w:p>
    <w:p w:rsidR="00847925" w:rsidRDefault="00847925" w:rsidP="002C7B14">
      <w:pPr>
        <w:ind w:left="2835" w:right="480"/>
        <w:jc w:val="both"/>
        <w:rPr>
          <w:sz w:val="24"/>
          <w:lang w:val="pt-PT"/>
        </w:rPr>
      </w:pPr>
    </w:p>
    <w:p w:rsidR="00847925" w:rsidRDefault="00847925" w:rsidP="002C7B14">
      <w:pPr>
        <w:ind w:left="3402" w:right="480"/>
        <w:jc w:val="both"/>
        <w:rPr>
          <w:sz w:val="24"/>
          <w:lang w:val="pt-PT"/>
        </w:rPr>
      </w:pPr>
    </w:p>
    <w:p w:rsidR="00847925" w:rsidRDefault="00847925" w:rsidP="002C7B14">
      <w:pPr>
        <w:ind w:right="480"/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 xml:space="preserve">  </w:t>
      </w:r>
      <w:r>
        <w:rPr>
          <w:rFonts w:ascii="Arial" w:hAnsi="Arial" w:cs="Arial"/>
          <w:b/>
          <w:i/>
          <w:sz w:val="24"/>
          <w:lang w:val="pt-PT"/>
        </w:rPr>
        <w:tab/>
      </w:r>
      <w:r>
        <w:rPr>
          <w:rFonts w:ascii="Arial" w:hAnsi="Arial" w:cs="Arial"/>
          <w:b/>
          <w:i/>
          <w:sz w:val="24"/>
          <w:lang w:val="pt-PT"/>
        </w:rPr>
        <w:tab/>
      </w:r>
      <w:r>
        <w:rPr>
          <w:rFonts w:ascii="Arial" w:hAnsi="Arial" w:cs="Arial"/>
          <w:b/>
          <w:i/>
          <w:sz w:val="24"/>
          <w:lang w:val="pt-PT"/>
        </w:rPr>
        <w:tab/>
      </w:r>
      <w:r>
        <w:rPr>
          <w:rFonts w:ascii="Arial" w:hAnsi="Arial" w:cs="Arial"/>
          <w:b/>
          <w:i/>
          <w:sz w:val="24"/>
          <w:lang w:val="pt-PT"/>
        </w:rPr>
        <w:tab/>
      </w: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847925" w:rsidRPr="00E17751" w:rsidRDefault="00847925" w:rsidP="002C7B14">
      <w:pPr>
        <w:ind w:right="480"/>
        <w:jc w:val="both"/>
        <w:rPr>
          <w:rFonts w:ascii="Arial" w:hAnsi="Arial" w:cs="Arial"/>
          <w:b/>
          <w:i/>
          <w:sz w:val="24"/>
          <w:lang w:val="pt-PT"/>
        </w:rPr>
      </w:pPr>
    </w:p>
    <w:p w:rsidR="00847925" w:rsidRDefault="00847925" w:rsidP="002C7B14">
      <w:pPr>
        <w:ind w:right="480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  </w:t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  <w:t>Art. 1º - Alterar os membros</w:t>
      </w:r>
      <w:r>
        <w:rPr>
          <w:rFonts w:ascii="Arial" w:hAnsi="Arial" w:cs="Arial"/>
          <w:sz w:val="24"/>
          <w:lang w:val="pt-PT"/>
        </w:rPr>
        <w:t xml:space="preserve"> na Comissão Permanente de</w:t>
      </w:r>
      <w:r w:rsidR="002C7B14">
        <w:rPr>
          <w:rFonts w:ascii="Arial" w:hAnsi="Arial" w:cs="Arial"/>
          <w:sz w:val="24"/>
          <w:lang w:val="pt-PT"/>
        </w:rPr>
        <w:t xml:space="preserve"> Licitações conforme portaria 04</w:t>
      </w:r>
      <w:r w:rsidR="00E92A4B">
        <w:rPr>
          <w:rFonts w:ascii="Arial" w:hAnsi="Arial" w:cs="Arial"/>
          <w:sz w:val="24"/>
          <w:lang w:val="pt-PT"/>
        </w:rPr>
        <w:t>2</w:t>
      </w:r>
      <w:r>
        <w:rPr>
          <w:rFonts w:ascii="Arial" w:hAnsi="Arial" w:cs="Arial"/>
          <w:sz w:val="24"/>
          <w:lang w:val="pt-PT"/>
        </w:rPr>
        <w:t xml:space="preserve">/GD/SAMAE/2015 de </w:t>
      </w:r>
      <w:r w:rsidR="00E92A4B">
        <w:rPr>
          <w:rFonts w:ascii="Arial" w:hAnsi="Arial" w:cs="Arial"/>
          <w:sz w:val="24"/>
          <w:lang w:val="pt-PT"/>
        </w:rPr>
        <w:t>01</w:t>
      </w:r>
      <w:r>
        <w:rPr>
          <w:rFonts w:ascii="Arial" w:hAnsi="Arial" w:cs="Arial"/>
          <w:sz w:val="24"/>
          <w:lang w:val="pt-PT"/>
        </w:rPr>
        <w:t xml:space="preserve"> de </w:t>
      </w:r>
      <w:r w:rsidR="00E92A4B">
        <w:rPr>
          <w:rFonts w:ascii="Arial" w:hAnsi="Arial" w:cs="Arial"/>
          <w:sz w:val="24"/>
          <w:lang w:val="pt-PT"/>
        </w:rPr>
        <w:t>outubro</w:t>
      </w:r>
      <w:r>
        <w:rPr>
          <w:rFonts w:ascii="Arial" w:hAnsi="Arial" w:cs="Arial"/>
          <w:sz w:val="24"/>
          <w:lang w:val="pt-PT"/>
        </w:rPr>
        <w:t xml:space="preserve"> de 2015, que passa a ser composta da seguinte forma:</w:t>
      </w:r>
    </w:p>
    <w:p w:rsidR="00847925" w:rsidRDefault="00847925" w:rsidP="002C7B14">
      <w:pPr>
        <w:ind w:right="480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text" w:horzAnchor="margin" w:tblpY="166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835"/>
      </w:tblGrid>
      <w:tr w:rsidR="00847925" w:rsidRPr="001F6B20" w:rsidTr="00847925">
        <w:trPr>
          <w:trHeight w:val="299"/>
        </w:trPr>
        <w:tc>
          <w:tcPr>
            <w:tcW w:w="4644" w:type="dxa"/>
          </w:tcPr>
          <w:p w:rsidR="00847925" w:rsidRPr="001F6B20" w:rsidRDefault="00847925" w:rsidP="002C7B14">
            <w:pPr>
              <w:ind w:right="480"/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2410" w:type="dxa"/>
          </w:tcPr>
          <w:p w:rsidR="00847925" w:rsidRPr="001F6B20" w:rsidRDefault="00847925" w:rsidP="002C7B14">
            <w:pPr>
              <w:ind w:right="480"/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2835" w:type="dxa"/>
          </w:tcPr>
          <w:p w:rsidR="00847925" w:rsidRPr="001F6B20" w:rsidRDefault="00847925" w:rsidP="002C7B14">
            <w:pPr>
              <w:ind w:right="480"/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847925" w:rsidRPr="001F6B20" w:rsidTr="00847925">
        <w:tc>
          <w:tcPr>
            <w:tcW w:w="4644" w:type="dxa"/>
          </w:tcPr>
          <w:p w:rsidR="00847925" w:rsidRDefault="002C7B14" w:rsidP="002C7B14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Sirlene Aparecida Quintão Apolinário</w:t>
            </w:r>
          </w:p>
        </w:tc>
        <w:tc>
          <w:tcPr>
            <w:tcW w:w="2410" w:type="dxa"/>
          </w:tcPr>
          <w:p w:rsidR="00847925" w:rsidRPr="001F6B20" w:rsidRDefault="00466EEB" w:rsidP="00466EEB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C7B14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847925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847925" w:rsidRPr="001F6B20" w:rsidRDefault="00847925" w:rsidP="002C7B14">
            <w:pPr>
              <w:ind w:right="4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Presidente</w:t>
            </w:r>
          </w:p>
        </w:tc>
      </w:tr>
      <w:tr w:rsidR="00847925" w:rsidRPr="001F6B20" w:rsidTr="00847925">
        <w:tc>
          <w:tcPr>
            <w:tcW w:w="4644" w:type="dxa"/>
          </w:tcPr>
          <w:p w:rsidR="00847925" w:rsidRDefault="00847925" w:rsidP="002C7B14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Reginaldo Eugenio</w:t>
            </w:r>
          </w:p>
        </w:tc>
        <w:tc>
          <w:tcPr>
            <w:tcW w:w="2410" w:type="dxa"/>
          </w:tcPr>
          <w:p w:rsidR="00847925" w:rsidRDefault="00466EEB" w:rsidP="00466EEB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13/01/2016</w:t>
            </w:r>
          </w:p>
        </w:tc>
        <w:tc>
          <w:tcPr>
            <w:tcW w:w="2835" w:type="dxa"/>
          </w:tcPr>
          <w:p w:rsidR="00847925" w:rsidRDefault="00847925" w:rsidP="002C7B14">
            <w:pPr>
              <w:ind w:right="4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Secretário</w:t>
            </w:r>
          </w:p>
        </w:tc>
      </w:tr>
      <w:tr w:rsidR="004D1827" w:rsidRPr="001F6B20" w:rsidTr="00847925">
        <w:trPr>
          <w:trHeight w:val="290"/>
        </w:trPr>
        <w:tc>
          <w:tcPr>
            <w:tcW w:w="4644" w:type="dxa"/>
          </w:tcPr>
          <w:p w:rsidR="004D1827" w:rsidRDefault="002C7B14" w:rsidP="002C7B14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Edinéia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Gonçalves de Souza Vieira</w:t>
            </w:r>
          </w:p>
        </w:tc>
        <w:tc>
          <w:tcPr>
            <w:tcW w:w="2410" w:type="dxa"/>
          </w:tcPr>
          <w:p w:rsidR="004D1827" w:rsidRDefault="00466EEB" w:rsidP="002C7B14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13/01/2016</w:t>
            </w:r>
          </w:p>
        </w:tc>
        <w:tc>
          <w:tcPr>
            <w:tcW w:w="2835" w:type="dxa"/>
          </w:tcPr>
          <w:p w:rsidR="004D1827" w:rsidRDefault="004D1827" w:rsidP="002C7B14">
            <w:pPr>
              <w:ind w:right="4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</w:t>
            </w:r>
          </w:p>
        </w:tc>
      </w:tr>
      <w:tr w:rsidR="00E92A4B" w:rsidRPr="001F6B20" w:rsidTr="00847925">
        <w:trPr>
          <w:trHeight w:val="290"/>
        </w:trPr>
        <w:tc>
          <w:tcPr>
            <w:tcW w:w="4644" w:type="dxa"/>
          </w:tcPr>
          <w:p w:rsidR="00E92A4B" w:rsidRDefault="00466EEB" w:rsidP="00466EEB">
            <w:pPr>
              <w:ind w:right="48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Flaviane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Morais Campos</w:t>
            </w:r>
          </w:p>
        </w:tc>
        <w:tc>
          <w:tcPr>
            <w:tcW w:w="2410" w:type="dxa"/>
          </w:tcPr>
          <w:p w:rsidR="00E92A4B" w:rsidRDefault="00466EEB" w:rsidP="002C7B14">
            <w:pPr>
              <w:ind w:right="4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13/01/2016</w:t>
            </w:r>
          </w:p>
        </w:tc>
        <w:tc>
          <w:tcPr>
            <w:tcW w:w="2835" w:type="dxa"/>
          </w:tcPr>
          <w:p w:rsidR="00E92A4B" w:rsidRDefault="00466EEB" w:rsidP="002C7B14">
            <w:pPr>
              <w:ind w:right="48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</w:t>
            </w:r>
          </w:p>
        </w:tc>
      </w:tr>
    </w:tbl>
    <w:p w:rsidR="00847925" w:rsidRPr="002D275A" w:rsidRDefault="00847925" w:rsidP="002C7B14">
      <w:pPr>
        <w:ind w:left="2835" w:right="480" w:firstLine="3402"/>
        <w:jc w:val="both"/>
        <w:rPr>
          <w:rFonts w:ascii="Arial" w:hAnsi="Arial" w:cs="Arial"/>
          <w:sz w:val="24"/>
          <w:lang w:val="pt-PT"/>
        </w:rPr>
      </w:pPr>
    </w:p>
    <w:p w:rsidR="00847925" w:rsidRDefault="00847925" w:rsidP="002C7B14">
      <w:pPr>
        <w:ind w:left="2408" w:right="480" w:firstLine="424"/>
        <w:jc w:val="both"/>
        <w:rPr>
          <w:rFonts w:ascii="Arial" w:hAnsi="Arial" w:cs="Arial"/>
          <w:sz w:val="24"/>
          <w:lang w:val="pt-PT"/>
        </w:rPr>
      </w:pPr>
    </w:p>
    <w:p w:rsidR="00847925" w:rsidRDefault="00847925" w:rsidP="002C7B14">
      <w:pPr>
        <w:ind w:left="2408" w:right="480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847925" w:rsidRPr="002D275A" w:rsidRDefault="00847925" w:rsidP="002C7B14">
      <w:pPr>
        <w:ind w:left="2408" w:right="480" w:firstLine="424"/>
        <w:jc w:val="both"/>
        <w:rPr>
          <w:rFonts w:ascii="Arial" w:hAnsi="Arial" w:cs="Arial"/>
          <w:sz w:val="24"/>
          <w:lang w:val="pt-PT"/>
        </w:rPr>
      </w:pPr>
    </w:p>
    <w:p w:rsidR="00847925" w:rsidRPr="002D275A" w:rsidRDefault="00847925" w:rsidP="002C7B14">
      <w:pPr>
        <w:ind w:left="2835" w:right="480" w:firstLine="3402"/>
        <w:jc w:val="both"/>
        <w:rPr>
          <w:rFonts w:ascii="Arial" w:hAnsi="Arial" w:cs="Arial"/>
          <w:b/>
          <w:sz w:val="24"/>
          <w:lang w:val="pt-PT"/>
        </w:rPr>
      </w:pPr>
    </w:p>
    <w:p w:rsidR="00847925" w:rsidRPr="002D275A" w:rsidRDefault="00847925" w:rsidP="002C7B14">
      <w:pPr>
        <w:ind w:right="480"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2C7B14" w:rsidRPr="002C7B14">
        <w:rPr>
          <w:rFonts w:ascii="Arial" w:hAnsi="Arial" w:cs="Arial"/>
          <w:b/>
          <w:sz w:val="24"/>
          <w:lang w:val="pt-PT"/>
        </w:rPr>
        <w:t>1</w:t>
      </w:r>
      <w:r w:rsidR="00466EEB">
        <w:rPr>
          <w:rFonts w:ascii="Arial" w:hAnsi="Arial" w:cs="Arial"/>
          <w:b/>
          <w:sz w:val="24"/>
          <w:lang w:val="pt-PT"/>
        </w:rPr>
        <w:t>3</w:t>
      </w:r>
      <w:r w:rsidRPr="002C7B14">
        <w:rPr>
          <w:rFonts w:ascii="Arial" w:hAnsi="Arial" w:cs="Arial"/>
          <w:b/>
          <w:sz w:val="24"/>
          <w:lang w:val="pt-PT"/>
        </w:rPr>
        <w:t>º</w:t>
      </w:r>
      <w:r>
        <w:rPr>
          <w:rFonts w:ascii="Arial" w:hAnsi="Arial" w:cs="Arial"/>
          <w:sz w:val="24"/>
          <w:lang w:val="pt-PT"/>
        </w:rPr>
        <w:t xml:space="preserve"> </w:t>
      </w:r>
      <w:r w:rsidRPr="002E4736">
        <w:rPr>
          <w:rFonts w:ascii="Arial" w:hAnsi="Arial" w:cs="Arial"/>
          <w:b/>
          <w:sz w:val="24"/>
          <w:lang w:val="pt-PT"/>
        </w:rPr>
        <w:t>(</w:t>
      </w:r>
      <w:r w:rsidR="00466EEB">
        <w:rPr>
          <w:rFonts w:ascii="Arial" w:hAnsi="Arial" w:cs="Arial"/>
          <w:b/>
          <w:sz w:val="24"/>
          <w:lang w:val="pt-PT"/>
        </w:rPr>
        <w:t>décimo terceiro</w:t>
      </w:r>
      <w:r w:rsidRPr="002E4736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466EEB">
        <w:rPr>
          <w:rFonts w:ascii="Arial" w:hAnsi="Arial" w:cs="Arial"/>
          <w:sz w:val="24"/>
          <w:lang w:val="pt-PT"/>
        </w:rPr>
        <w:t>janeiro</w:t>
      </w:r>
      <w:r>
        <w:rPr>
          <w:rFonts w:ascii="Arial" w:hAnsi="Arial" w:cs="Arial"/>
          <w:sz w:val="24"/>
          <w:lang w:val="pt-PT"/>
        </w:rPr>
        <w:t xml:space="preserve"> de 201</w:t>
      </w:r>
      <w:r w:rsidR="00466EEB">
        <w:rPr>
          <w:rFonts w:ascii="Arial" w:hAnsi="Arial" w:cs="Arial"/>
          <w:sz w:val="24"/>
          <w:lang w:val="pt-PT"/>
        </w:rPr>
        <w:t>6</w:t>
      </w:r>
      <w:bookmarkStart w:id="0" w:name="_GoBack"/>
      <w:bookmarkEnd w:id="0"/>
      <w:r w:rsidRPr="002D275A">
        <w:rPr>
          <w:rFonts w:ascii="Arial" w:hAnsi="Arial" w:cs="Arial"/>
          <w:sz w:val="24"/>
          <w:lang w:val="pt-PT"/>
        </w:rPr>
        <w:t>.</w:t>
      </w:r>
    </w:p>
    <w:p w:rsidR="00847925" w:rsidRDefault="00847925" w:rsidP="002C7B14">
      <w:pPr>
        <w:ind w:right="480"/>
        <w:jc w:val="both"/>
        <w:rPr>
          <w:rFonts w:ascii="Arial" w:hAnsi="Arial" w:cs="Arial"/>
          <w:sz w:val="24"/>
          <w:lang w:val="pt-PT"/>
        </w:rPr>
      </w:pPr>
    </w:p>
    <w:p w:rsidR="00847925" w:rsidRDefault="00847925" w:rsidP="00847925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847925" w:rsidRDefault="00847925" w:rsidP="00847925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847925" w:rsidRDefault="00847925" w:rsidP="00847925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847925" w:rsidRPr="002D275A" w:rsidRDefault="00847925" w:rsidP="00847925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847925" w:rsidRPr="002D275A" w:rsidRDefault="00847925" w:rsidP="00847925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847925" w:rsidRPr="002D275A" w:rsidRDefault="00847925" w:rsidP="0084792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847925" w:rsidRPr="002D275A" w:rsidRDefault="00847925" w:rsidP="0084792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847925" w:rsidRDefault="00847925" w:rsidP="00847925">
      <w:pPr>
        <w:ind w:left="2835"/>
        <w:rPr>
          <w:rFonts w:ascii="Arial" w:hAnsi="Arial" w:cs="Arial"/>
        </w:rPr>
      </w:pPr>
    </w:p>
    <w:p w:rsidR="00847925" w:rsidRDefault="00847925" w:rsidP="00847925">
      <w:pPr>
        <w:ind w:left="2835"/>
        <w:rPr>
          <w:rFonts w:ascii="Arial" w:hAnsi="Arial" w:cs="Arial"/>
        </w:rPr>
      </w:pPr>
    </w:p>
    <w:p w:rsidR="00847925" w:rsidRDefault="00847925" w:rsidP="00847925">
      <w:pPr>
        <w:rPr>
          <w:rFonts w:ascii="Arial" w:hAnsi="Arial" w:cs="Arial"/>
        </w:rPr>
      </w:pPr>
    </w:p>
    <w:p w:rsidR="00CE67F9" w:rsidRPr="00847925" w:rsidRDefault="00847925" w:rsidP="00847925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CE67F9" w:rsidRPr="00847925" w:rsidSect="00847925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4B" w:rsidRDefault="00E92A4B">
      <w:r>
        <w:separator/>
      </w:r>
    </w:p>
  </w:endnote>
  <w:endnote w:type="continuationSeparator" w:id="0">
    <w:p w:rsidR="00E92A4B" w:rsidRDefault="00E9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4B" w:rsidRDefault="00E92A4B">
      <w:r>
        <w:separator/>
      </w:r>
    </w:p>
  </w:footnote>
  <w:footnote w:type="continuationSeparator" w:id="0">
    <w:p w:rsidR="00E92A4B" w:rsidRDefault="00E9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E92A4B" w:rsidTr="00847925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E92A4B" w:rsidRDefault="00E92A4B" w:rsidP="00847925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E92A4B" w:rsidRDefault="00E92A4B" w:rsidP="00847925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1564D33" wp14:editId="56DC6B9A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92A4B" w:rsidRDefault="00E92A4B" w:rsidP="00847925"/>
        <w:p w:rsidR="00E92A4B" w:rsidRPr="00ED241B" w:rsidRDefault="00E92A4B" w:rsidP="00847925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18D71F" wp14:editId="1101BAD9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2A4B" w:rsidRPr="004120C5" w:rsidRDefault="00E92A4B" w:rsidP="00847925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E92A4B" w:rsidRPr="004120C5" w:rsidRDefault="00E92A4B" w:rsidP="00847925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E92A4B" w:rsidRPr="004120C5" w:rsidRDefault="00E92A4B" w:rsidP="00847925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E92A4B" w:rsidRPr="004120C5" w:rsidRDefault="00E92A4B" w:rsidP="00847925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E92A4B" w:rsidRDefault="00E92A4B" w:rsidP="00847925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92A4B" w:rsidRPr="00ED241B" w:rsidRDefault="00E92A4B" w:rsidP="00847925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847925" w:rsidRPr="004120C5" w:rsidRDefault="00847925" w:rsidP="00847925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847925" w:rsidRPr="004120C5" w:rsidRDefault="00847925" w:rsidP="00847925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847925" w:rsidRPr="004120C5" w:rsidRDefault="00847925" w:rsidP="00847925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847925" w:rsidRPr="004120C5" w:rsidRDefault="00847925" w:rsidP="00847925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847925" w:rsidRDefault="00847925" w:rsidP="00847925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847925" w:rsidRPr="00ED241B" w:rsidRDefault="00847925" w:rsidP="00847925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E92A4B" w:rsidTr="00847925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E92A4B" w:rsidRDefault="00E92A4B" w:rsidP="00847925">
          <w:pPr>
            <w:rPr>
              <w:rFonts w:ascii="Book Antiqua" w:hAnsi="Book Antiqua"/>
              <w:color w:val="333333"/>
              <w:sz w:val="4"/>
            </w:rPr>
          </w:pPr>
        </w:p>
        <w:p w:rsidR="00E92A4B" w:rsidRDefault="00E92A4B" w:rsidP="00847925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E92A4B" w:rsidTr="00847925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2A4B" w:rsidRDefault="00E92A4B" w:rsidP="00847925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0A69D09B" wp14:editId="18747F83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92A4B" w:rsidRDefault="00E92A4B" w:rsidP="00847925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E92A4B" w:rsidRPr="00D803A2" w:rsidRDefault="00E92A4B" w:rsidP="0084792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847925" w:rsidRDefault="00847925" w:rsidP="00847925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847925" w:rsidRPr="00D803A2" w:rsidRDefault="00847925" w:rsidP="00847925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E92A4B" w:rsidRDefault="00E92A4B" w:rsidP="00847925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E92A4B" w:rsidRDefault="00E92A4B" w:rsidP="00847925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2A4B" w:rsidRDefault="00E92A4B" w:rsidP="00847925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E92A4B" w:rsidRDefault="00E92A4B" w:rsidP="00847925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E92A4B" w:rsidRDefault="00E92A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25"/>
    <w:rsid w:val="0026149C"/>
    <w:rsid w:val="002B483C"/>
    <w:rsid w:val="002C7B14"/>
    <w:rsid w:val="002D2530"/>
    <w:rsid w:val="00466EEB"/>
    <w:rsid w:val="004D1827"/>
    <w:rsid w:val="004E357F"/>
    <w:rsid w:val="00847925"/>
    <w:rsid w:val="00CE67F9"/>
    <w:rsid w:val="00D016A7"/>
    <w:rsid w:val="00E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7925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7925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847925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47925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847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792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4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4792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47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847925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7925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7925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847925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47925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847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792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4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4792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47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847925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2</cp:revision>
  <cp:lastPrinted>2016-01-20T17:30:00Z</cp:lastPrinted>
  <dcterms:created xsi:type="dcterms:W3CDTF">2016-01-26T12:25:00Z</dcterms:created>
  <dcterms:modified xsi:type="dcterms:W3CDTF">2016-01-26T12:25:00Z</dcterms:modified>
</cp:coreProperties>
</file>