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4448B9" w:rsidP="00D530AC">
      <w:pPr>
        <w:pStyle w:val="Recuodecorpodetexto"/>
        <w:ind w:left="2835"/>
      </w:pPr>
    </w:p>
    <w:p w:rsidR="004448B9" w:rsidRDefault="00422867" w:rsidP="00D530AC">
      <w:pPr>
        <w:pStyle w:val="Recuodecorpodetexto"/>
        <w:ind w:left="2835"/>
      </w:pPr>
      <w:r>
        <w:t xml:space="preserve">PORTARIA Nº </w:t>
      </w:r>
      <w:r w:rsidR="00CA0EC3">
        <w:t>040</w:t>
      </w:r>
      <w:r w:rsidR="004448B9">
        <w:t>/GD/</w:t>
      </w:r>
      <w:r w:rsidR="00F64ADB">
        <w:t>SAMAE/</w:t>
      </w:r>
      <w:r w:rsidR="004448B9">
        <w:t>201</w:t>
      </w:r>
      <w:r w:rsidR="00373B8C">
        <w:t>6</w:t>
      </w:r>
      <w:r w:rsidR="004448B9">
        <w:t xml:space="preserve">, DE </w:t>
      </w:r>
      <w:r w:rsidR="005B0009">
        <w:t>0</w:t>
      </w:r>
      <w:r w:rsidR="00CA0EC3">
        <w:t>2</w:t>
      </w:r>
      <w:r w:rsidR="0090769E">
        <w:t xml:space="preserve"> DE </w:t>
      </w:r>
      <w:r w:rsidR="00CA0EC3">
        <w:t>MAIO</w:t>
      </w:r>
      <w:r w:rsidR="00D04E9C">
        <w:t xml:space="preserve"> </w:t>
      </w:r>
      <w:r w:rsidR="0090769E">
        <w:t>DE 201</w:t>
      </w:r>
      <w:r w:rsidR="00D04E9C">
        <w:t>6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D04E9C" w:rsidRPr="002D275A" w:rsidRDefault="00D04E9C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66739B" w:rsidRDefault="0066739B" w:rsidP="007802B8">
      <w:pPr>
        <w:spacing w:line="360" w:lineRule="auto"/>
        <w:ind w:left="284" w:firstLine="2551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 xml:space="preserve">Art. 1º - Designar Poderes, </w:t>
      </w:r>
      <w:r w:rsidRPr="0066739B">
        <w:rPr>
          <w:rFonts w:ascii="Arial" w:hAnsi="Arial" w:cs="Arial"/>
          <w:sz w:val="24"/>
          <w:lang w:val="pt-PT"/>
        </w:rPr>
        <w:t>para movimentações das contas bancárias desta Autarquia Samae – Serviço Autônomo Municipal de Água e Esgoto</w:t>
      </w:r>
      <w:r>
        <w:rPr>
          <w:rFonts w:ascii="Arial" w:hAnsi="Arial" w:cs="Arial"/>
          <w:b/>
          <w:sz w:val="24"/>
          <w:lang w:val="pt-PT"/>
        </w:rPr>
        <w:t xml:space="preserve">, </w:t>
      </w:r>
      <w:r w:rsidRPr="0066739B">
        <w:rPr>
          <w:rFonts w:ascii="Arial" w:hAnsi="Arial" w:cs="Arial"/>
          <w:sz w:val="24"/>
          <w:lang w:val="pt-PT"/>
        </w:rPr>
        <w:t>CNPJ 06.068.089/0001-04</w:t>
      </w:r>
      <w:r>
        <w:rPr>
          <w:rFonts w:ascii="Arial" w:hAnsi="Arial" w:cs="Arial"/>
          <w:b/>
          <w:sz w:val="24"/>
          <w:lang w:val="pt-PT"/>
        </w:rPr>
        <w:t>,</w:t>
      </w:r>
      <w:r w:rsidRPr="0066739B">
        <w:rPr>
          <w:rFonts w:ascii="Arial" w:hAnsi="Arial" w:cs="Arial"/>
          <w:sz w:val="24"/>
          <w:lang w:val="pt-PT"/>
        </w:rPr>
        <w:t xml:space="preserve"> e</w:t>
      </w:r>
      <w:r>
        <w:rPr>
          <w:rFonts w:ascii="Arial" w:hAnsi="Arial" w:cs="Arial"/>
          <w:b/>
          <w:sz w:val="24"/>
          <w:lang w:val="pt-PT"/>
        </w:rPr>
        <w:t xml:space="preserve"> </w:t>
      </w:r>
      <w:r>
        <w:rPr>
          <w:rFonts w:ascii="Arial" w:hAnsi="Arial" w:cs="Arial"/>
          <w:sz w:val="24"/>
          <w:lang w:val="pt-PT"/>
        </w:rPr>
        <w:t>tratar de assuntos relacionados a consultas de saldos, extratos, comprovantes bancários; efetuar pagamentos e transferências por meio eletrônico, sempre em conjunto com duas assinaturas, aos seguintes servidores:</w:t>
      </w:r>
    </w:p>
    <w:p w:rsidR="0066739B" w:rsidRDefault="0066739B" w:rsidP="0066739B">
      <w:pPr>
        <w:ind w:left="284" w:firstLine="2551"/>
        <w:jc w:val="both"/>
        <w:rPr>
          <w:rFonts w:ascii="Arial" w:hAnsi="Arial" w:cs="Arial"/>
          <w:sz w:val="24"/>
          <w:lang w:val="pt-PT"/>
        </w:rPr>
      </w:pPr>
    </w:p>
    <w:tbl>
      <w:tblPr>
        <w:tblStyle w:val="Tabelacomgrade"/>
        <w:tblW w:w="0" w:type="auto"/>
        <w:jc w:val="center"/>
        <w:tblInd w:w="284" w:type="dxa"/>
        <w:tblLook w:val="04A0" w:firstRow="1" w:lastRow="0" w:firstColumn="1" w:lastColumn="0" w:noHBand="0" w:noVBand="1"/>
      </w:tblPr>
      <w:tblGrid>
        <w:gridCol w:w="4077"/>
        <w:gridCol w:w="2977"/>
        <w:gridCol w:w="2997"/>
      </w:tblGrid>
      <w:tr w:rsidR="0066739B" w:rsidRPr="0066739B" w:rsidTr="007802B8">
        <w:trPr>
          <w:jc w:val="center"/>
        </w:trPr>
        <w:tc>
          <w:tcPr>
            <w:tcW w:w="4077" w:type="dxa"/>
          </w:tcPr>
          <w:p w:rsidR="0066739B" w:rsidRPr="0066739B" w:rsidRDefault="0066739B" w:rsidP="0066739B">
            <w:pPr>
              <w:jc w:val="center"/>
              <w:rPr>
                <w:rFonts w:ascii="Arial" w:hAnsi="Arial" w:cs="Arial"/>
                <w:b/>
                <w:sz w:val="24"/>
                <w:lang w:val="pt-PT"/>
              </w:rPr>
            </w:pPr>
            <w:r w:rsidRPr="0066739B">
              <w:rPr>
                <w:rFonts w:ascii="Arial" w:hAnsi="Arial" w:cs="Arial"/>
                <w:b/>
                <w:sz w:val="24"/>
                <w:lang w:val="pt-PT"/>
              </w:rPr>
              <w:t>Servidor (a)</w:t>
            </w:r>
          </w:p>
        </w:tc>
        <w:tc>
          <w:tcPr>
            <w:tcW w:w="2977" w:type="dxa"/>
          </w:tcPr>
          <w:p w:rsidR="0066739B" w:rsidRPr="0066739B" w:rsidRDefault="0066739B" w:rsidP="0066739B">
            <w:pPr>
              <w:jc w:val="center"/>
              <w:rPr>
                <w:rFonts w:ascii="Arial" w:hAnsi="Arial" w:cs="Arial"/>
                <w:b/>
                <w:sz w:val="24"/>
                <w:lang w:val="pt-PT"/>
              </w:rPr>
            </w:pPr>
            <w:r w:rsidRPr="0066739B">
              <w:rPr>
                <w:rFonts w:ascii="Arial" w:hAnsi="Arial" w:cs="Arial"/>
                <w:b/>
                <w:sz w:val="24"/>
                <w:lang w:val="pt-PT"/>
              </w:rPr>
              <w:t>Nº CPF</w:t>
            </w:r>
          </w:p>
        </w:tc>
        <w:tc>
          <w:tcPr>
            <w:tcW w:w="2997" w:type="dxa"/>
          </w:tcPr>
          <w:p w:rsidR="0066739B" w:rsidRPr="0066739B" w:rsidRDefault="0066739B" w:rsidP="0066739B">
            <w:pPr>
              <w:jc w:val="center"/>
              <w:rPr>
                <w:rFonts w:ascii="Arial" w:hAnsi="Arial" w:cs="Arial"/>
                <w:b/>
                <w:sz w:val="24"/>
                <w:lang w:val="pt-PT"/>
              </w:rPr>
            </w:pPr>
            <w:r w:rsidRPr="0066739B">
              <w:rPr>
                <w:rFonts w:ascii="Arial" w:hAnsi="Arial" w:cs="Arial"/>
                <w:b/>
                <w:sz w:val="24"/>
                <w:lang w:val="pt-PT"/>
              </w:rPr>
              <w:t>Nº RG</w:t>
            </w:r>
          </w:p>
        </w:tc>
      </w:tr>
      <w:tr w:rsidR="0066739B" w:rsidTr="007802B8">
        <w:trPr>
          <w:jc w:val="center"/>
        </w:trPr>
        <w:tc>
          <w:tcPr>
            <w:tcW w:w="4077" w:type="dxa"/>
          </w:tcPr>
          <w:p w:rsidR="0066739B" w:rsidRDefault="0066739B" w:rsidP="0066739B">
            <w:pPr>
              <w:jc w:val="both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Wesley Lopes Torres</w:t>
            </w:r>
          </w:p>
        </w:tc>
        <w:tc>
          <w:tcPr>
            <w:tcW w:w="2977" w:type="dxa"/>
          </w:tcPr>
          <w:p w:rsidR="0066739B" w:rsidRDefault="0066739B" w:rsidP="0066739B">
            <w:pPr>
              <w:jc w:val="both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432.329.571-53</w:t>
            </w:r>
          </w:p>
        </w:tc>
        <w:tc>
          <w:tcPr>
            <w:tcW w:w="2997" w:type="dxa"/>
          </w:tcPr>
          <w:p w:rsidR="0066739B" w:rsidRDefault="0066739B" w:rsidP="0066739B">
            <w:pPr>
              <w:jc w:val="both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799175 SSP/MT</w:t>
            </w:r>
          </w:p>
        </w:tc>
      </w:tr>
      <w:tr w:rsidR="0066739B" w:rsidTr="007802B8">
        <w:trPr>
          <w:jc w:val="center"/>
        </w:trPr>
        <w:tc>
          <w:tcPr>
            <w:tcW w:w="4077" w:type="dxa"/>
          </w:tcPr>
          <w:p w:rsidR="0066739B" w:rsidRDefault="0066739B" w:rsidP="0066739B">
            <w:pPr>
              <w:jc w:val="both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Julio Cesar Gomes da Silva</w:t>
            </w:r>
          </w:p>
        </w:tc>
        <w:tc>
          <w:tcPr>
            <w:tcW w:w="2977" w:type="dxa"/>
          </w:tcPr>
          <w:p w:rsidR="0066739B" w:rsidRDefault="0066739B" w:rsidP="0066739B">
            <w:pPr>
              <w:jc w:val="both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033.834.629-51</w:t>
            </w:r>
          </w:p>
        </w:tc>
        <w:tc>
          <w:tcPr>
            <w:tcW w:w="2997" w:type="dxa"/>
          </w:tcPr>
          <w:p w:rsidR="0066739B" w:rsidRDefault="0066739B" w:rsidP="0066739B">
            <w:pPr>
              <w:jc w:val="both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2520600-1 SSP/PR</w:t>
            </w:r>
          </w:p>
        </w:tc>
      </w:tr>
      <w:tr w:rsidR="0066739B" w:rsidTr="007802B8">
        <w:trPr>
          <w:jc w:val="center"/>
        </w:trPr>
        <w:tc>
          <w:tcPr>
            <w:tcW w:w="4077" w:type="dxa"/>
          </w:tcPr>
          <w:p w:rsidR="0066739B" w:rsidRDefault="00CA0EC3" w:rsidP="0066739B">
            <w:pPr>
              <w:jc w:val="both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Joana D’arc Martins de Oliveira</w:t>
            </w:r>
          </w:p>
        </w:tc>
        <w:tc>
          <w:tcPr>
            <w:tcW w:w="2977" w:type="dxa"/>
          </w:tcPr>
          <w:p w:rsidR="0066739B" w:rsidRDefault="00CA0EC3" w:rsidP="0066739B">
            <w:pPr>
              <w:jc w:val="both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705.494.431-34</w:t>
            </w:r>
          </w:p>
        </w:tc>
        <w:tc>
          <w:tcPr>
            <w:tcW w:w="2997" w:type="dxa"/>
          </w:tcPr>
          <w:p w:rsidR="0066739B" w:rsidRDefault="00CA0EC3" w:rsidP="0066739B">
            <w:pPr>
              <w:jc w:val="both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13338390</w:t>
            </w:r>
            <w:r w:rsidR="0066739B">
              <w:rPr>
                <w:rFonts w:ascii="Arial" w:hAnsi="Arial" w:cs="Arial"/>
                <w:sz w:val="24"/>
                <w:lang w:val="pt-PT"/>
              </w:rPr>
              <w:t xml:space="preserve"> SSP/MT</w:t>
            </w:r>
          </w:p>
        </w:tc>
      </w:tr>
    </w:tbl>
    <w:p w:rsidR="0066739B" w:rsidRDefault="0066739B" w:rsidP="0066739B">
      <w:pPr>
        <w:ind w:left="284" w:firstLine="2551"/>
        <w:jc w:val="both"/>
        <w:rPr>
          <w:rFonts w:ascii="Arial" w:hAnsi="Arial" w:cs="Arial"/>
          <w:sz w:val="24"/>
          <w:lang w:val="pt-PT"/>
        </w:rPr>
      </w:pPr>
    </w:p>
    <w:p w:rsidR="00BD628B" w:rsidRDefault="00BD628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9F2B77" w:rsidRPr="002D275A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66739B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66739B">
        <w:rPr>
          <w:rFonts w:ascii="Arial" w:hAnsi="Arial" w:cs="Arial"/>
          <w:b/>
          <w:sz w:val="24"/>
          <w:lang w:val="pt-PT"/>
        </w:rPr>
        <w:t xml:space="preserve">Art. 2º - </w:t>
      </w:r>
      <w:r w:rsidR="004448B9"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C5302E">
        <w:rPr>
          <w:rFonts w:ascii="Arial" w:hAnsi="Arial" w:cs="Arial"/>
          <w:sz w:val="24"/>
          <w:lang w:val="pt-PT"/>
        </w:rPr>
        <w:t>o</w:t>
      </w:r>
      <w:r w:rsidR="004448B9" w:rsidRPr="002D275A">
        <w:rPr>
          <w:rFonts w:ascii="Arial" w:hAnsi="Arial" w:cs="Arial"/>
          <w:sz w:val="24"/>
          <w:lang w:val="pt-PT"/>
        </w:rPr>
        <w:t xml:space="preserve"> Presente </w:t>
      </w:r>
      <w:r w:rsidR="00C5302E">
        <w:rPr>
          <w:rFonts w:ascii="Arial" w:hAnsi="Arial" w:cs="Arial"/>
          <w:sz w:val="24"/>
          <w:lang w:val="pt-PT"/>
        </w:rPr>
        <w:t>Ato</w:t>
      </w:r>
      <w:r w:rsidR="004448B9" w:rsidRPr="002D275A">
        <w:rPr>
          <w:rFonts w:ascii="Arial" w:hAnsi="Arial" w:cs="Arial"/>
          <w:sz w:val="24"/>
          <w:lang w:val="pt-PT"/>
        </w:rPr>
        <w:t>.</w:t>
      </w:r>
    </w:p>
    <w:p w:rsidR="004448B9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D04E9C" w:rsidRPr="002D275A" w:rsidRDefault="00D04E9C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CA0EC3">
        <w:rPr>
          <w:rFonts w:ascii="Arial" w:hAnsi="Arial" w:cs="Arial"/>
          <w:b/>
          <w:sz w:val="24"/>
          <w:lang w:val="pt-PT"/>
        </w:rPr>
        <w:t>02</w:t>
      </w:r>
      <w:r w:rsidR="00D530AC" w:rsidRPr="00154D87">
        <w:rPr>
          <w:rFonts w:ascii="Arial" w:hAnsi="Arial" w:cs="Arial"/>
          <w:b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</w:t>
      </w:r>
      <w:r w:rsidR="00F2261E" w:rsidRPr="007802B8">
        <w:rPr>
          <w:rFonts w:ascii="Arial" w:hAnsi="Arial" w:cs="Arial"/>
          <w:b/>
          <w:sz w:val="24"/>
          <w:lang w:val="pt-PT"/>
        </w:rPr>
        <w:t>(</w:t>
      </w:r>
      <w:r w:rsidR="00CA0EC3">
        <w:rPr>
          <w:rFonts w:ascii="Arial" w:hAnsi="Arial" w:cs="Arial"/>
          <w:b/>
          <w:sz w:val="24"/>
          <w:lang w:val="pt-PT"/>
        </w:rPr>
        <w:t>segundo)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CA0EC3">
        <w:rPr>
          <w:rFonts w:ascii="Arial" w:hAnsi="Arial" w:cs="Arial"/>
          <w:sz w:val="24"/>
          <w:lang w:val="pt-PT"/>
        </w:rPr>
        <w:t>maio</w:t>
      </w:r>
      <w:bookmarkStart w:id="0" w:name="_GoBack"/>
      <w:bookmarkEnd w:id="0"/>
      <w:r w:rsidR="00405A8D">
        <w:rPr>
          <w:rFonts w:ascii="Arial" w:hAnsi="Arial" w:cs="Arial"/>
          <w:sz w:val="24"/>
          <w:lang w:val="pt-PT"/>
        </w:rPr>
        <w:t xml:space="preserve"> </w:t>
      </w:r>
      <w:r w:rsidR="00D04E9C">
        <w:rPr>
          <w:rFonts w:ascii="Arial" w:hAnsi="Arial" w:cs="Arial"/>
          <w:sz w:val="24"/>
          <w:lang w:val="pt-PT"/>
        </w:rPr>
        <w:t>de 2016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530AC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6F22B3" w:rsidRDefault="006F22B3" w:rsidP="00D530AC">
      <w:pPr>
        <w:ind w:left="2835"/>
        <w:rPr>
          <w:rFonts w:ascii="Arial" w:hAnsi="Arial" w:cs="Arial"/>
        </w:rPr>
      </w:pPr>
    </w:p>
    <w:p w:rsidR="007517A2" w:rsidRPr="002D275A" w:rsidRDefault="00641502" w:rsidP="00641502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7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39B" w:rsidRDefault="0066739B" w:rsidP="00D530AC">
      <w:r>
        <w:separator/>
      </w:r>
    </w:p>
  </w:endnote>
  <w:endnote w:type="continuationSeparator" w:id="0">
    <w:p w:rsidR="0066739B" w:rsidRDefault="0066739B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39B" w:rsidRDefault="0066739B" w:rsidP="00D530AC">
      <w:r>
        <w:separator/>
      </w:r>
    </w:p>
  </w:footnote>
  <w:footnote w:type="continuationSeparator" w:id="0">
    <w:p w:rsidR="0066739B" w:rsidRDefault="0066739B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66739B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66739B" w:rsidRDefault="0066739B" w:rsidP="00CA0C9C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66739B" w:rsidRDefault="0066739B" w:rsidP="00CA0C9C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66739B" w:rsidRDefault="0066739B" w:rsidP="00CA0C9C"/>
        <w:p w:rsidR="0066739B" w:rsidRPr="00ED241B" w:rsidRDefault="0066739B" w:rsidP="00CA0C9C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6739B" w:rsidRPr="004120C5" w:rsidRDefault="0066739B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66739B" w:rsidRPr="004120C5" w:rsidRDefault="0066739B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66739B" w:rsidRPr="004120C5" w:rsidRDefault="0066739B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66739B" w:rsidRPr="004120C5" w:rsidRDefault="0066739B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66739B" w:rsidRDefault="0066739B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66739B" w:rsidRPr="00ED241B" w:rsidRDefault="0066739B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2A2B64" w:rsidRPr="004120C5" w:rsidRDefault="002A2B64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2A2B64" w:rsidRPr="004120C5" w:rsidRDefault="002A2B64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2A2B64" w:rsidRPr="004120C5" w:rsidRDefault="002A2B64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2A2B64" w:rsidRPr="004120C5" w:rsidRDefault="002A2B64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 29 de dezembro de 2003.</w:t>
                          </w:r>
                        </w:p>
                        <w:p w:rsidR="002A2B64" w:rsidRDefault="002A2B64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2A2B64" w:rsidRPr="00ED241B" w:rsidRDefault="002A2B64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66739B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66739B" w:rsidRDefault="0066739B" w:rsidP="00CA0C9C">
          <w:pPr>
            <w:rPr>
              <w:rFonts w:ascii="Book Antiqua" w:hAnsi="Book Antiqua"/>
              <w:color w:val="333333"/>
              <w:sz w:val="4"/>
            </w:rPr>
          </w:pPr>
        </w:p>
        <w:p w:rsidR="0066739B" w:rsidRDefault="0066739B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66739B" w:rsidTr="00CA0C9C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6739B" w:rsidRDefault="0066739B" w:rsidP="00CA0C9C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6739B" w:rsidRDefault="0066739B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 xml:space="preserve"> 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66739B" w:rsidRPr="00D803A2" w:rsidRDefault="0066739B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2A2B64" w:rsidRDefault="002A2B64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 xml:space="preserve"> “PROPORCIONA</w:t>
                                </w:r>
                                <w:r w:rsidR="00D04E9C"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NDO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 xml:space="preserve">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2A2B64" w:rsidRPr="00D803A2" w:rsidRDefault="002A2B64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66739B" w:rsidRDefault="0066739B" w:rsidP="00CA0C9C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66739B" w:rsidRDefault="0066739B" w:rsidP="00CA0C9C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6739B" w:rsidRDefault="0066739B" w:rsidP="00CA0C9C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66739B" w:rsidRDefault="0066739B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66739B" w:rsidRDefault="0066739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354EF"/>
    <w:rsid w:val="00080711"/>
    <w:rsid w:val="00090AED"/>
    <w:rsid w:val="000924C6"/>
    <w:rsid w:val="00103CEF"/>
    <w:rsid w:val="00105835"/>
    <w:rsid w:val="001414EB"/>
    <w:rsid w:val="00145444"/>
    <w:rsid w:val="0014701F"/>
    <w:rsid w:val="00154D87"/>
    <w:rsid w:val="001835E3"/>
    <w:rsid w:val="0019766D"/>
    <w:rsid w:val="001B3F25"/>
    <w:rsid w:val="001C1872"/>
    <w:rsid w:val="001C7CA4"/>
    <w:rsid w:val="001F4EA4"/>
    <w:rsid w:val="00204035"/>
    <w:rsid w:val="002115AD"/>
    <w:rsid w:val="00222953"/>
    <w:rsid w:val="00230A7E"/>
    <w:rsid w:val="00263D6D"/>
    <w:rsid w:val="002A2B64"/>
    <w:rsid w:val="002D275A"/>
    <w:rsid w:val="002E090A"/>
    <w:rsid w:val="002E7DD2"/>
    <w:rsid w:val="002F38E6"/>
    <w:rsid w:val="00300CDE"/>
    <w:rsid w:val="003275F2"/>
    <w:rsid w:val="003374BB"/>
    <w:rsid w:val="00373B8C"/>
    <w:rsid w:val="00375716"/>
    <w:rsid w:val="003A5FF0"/>
    <w:rsid w:val="003D19A7"/>
    <w:rsid w:val="003E348A"/>
    <w:rsid w:val="00405A8D"/>
    <w:rsid w:val="00422867"/>
    <w:rsid w:val="00432906"/>
    <w:rsid w:val="00433B2D"/>
    <w:rsid w:val="00437900"/>
    <w:rsid w:val="004448B9"/>
    <w:rsid w:val="004711D4"/>
    <w:rsid w:val="0048097D"/>
    <w:rsid w:val="004964AB"/>
    <w:rsid w:val="004A39F0"/>
    <w:rsid w:val="004C0150"/>
    <w:rsid w:val="00504C9B"/>
    <w:rsid w:val="0050779C"/>
    <w:rsid w:val="00512A51"/>
    <w:rsid w:val="005565DD"/>
    <w:rsid w:val="005B0009"/>
    <w:rsid w:val="005D198D"/>
    <w:rsid w:val="00602676"/>
    <w:rsid w:val="00611326"/>
    <w:rsid w:val="00622B32"/>
    <w:rsid w:val="00641502"/>
    <w:rsid w:val="0066739B"/>
    <w:rsid w:val="00670439"/>
    <w:rsid w:val="006925E9"/>
    <w:rsid w:val="006F22B3"/>
    <w:rsid w:val="00723368"/>
    <w:rsid w:val="007360D2"/>
    <w:rsid w:val="007517A2"/>
    <w:rsid w:val="0076186D"/>
    <w:rsid w:val="007802B8"/>
    <w:rsid w:val="00794ACF"/>
    <w:rsid w:val="007A767F"/>
    <w:rsid w:val="007C4C9E"/>
    <w:rsid w:val="007D590D"/>
    <w:rsid w:val="007D77DC"/>
    <w:rsid w:val="007E0F0E"/>
    <w:rsid w:val="007F33D8"/>
    <w:rsid w:val="007F7A15"/>
    <w:rsid w:val="00834922"/>
    <w:rsid w:val="008724AF"/>
    <w:rsid w:val="00875BFF"/>
    <w:rsid w:val="008836A3"/>
    <w:rsid w:val="008A13CC"/>
    <w:rsid w:val="008B6884"/>
    <w:rsid w:val="008C4903"/>
    <w:rsid w:val="008C500F"/>
    <w:rsid w:val="008E39A3"/>
    <w:rsid w:val="008F2CFB"/>
    <w:rsid w:val="0090769E"/>
    <w:rsid w:val="00941415"/>
    <w:rsid w:val="009464A1"/>
    <w:rsid w:val="00971A36"/>
    <w:rsid w:val="009F2B77"/>
    <w:rsid w:val="00A6003A"/>
    <w:rsid w:val="00A912A4"/>
    <w:rsid w:val="00AA521C"/>
    <w:rsid w:val="00AC61C7"/>
    <w:rsid w:val="00B02602"/>
    <w:rsid w:val="00B034D5"/>
    <w:rsid w:val="00B45C18"/>
    <w:rsid w:val="00B525CE"/>
    <w:rsid w:val="00B76C8D"/>
    <w:rsid w:val="00B77FD6"/>
    <w:rsid w:val="00BA6F5D"/>
    <w:rsid w:val="00BB1B1F"/>
    <w:rsid w:val="00BB71AB"/>
    <w:rsid w:val="00BC668F"/>
    <w:rsid w:val="00BD628B"/>
    <w:rsid w:val="00BE6568"/>
    <w:rsid w:val="00BF48FD"/>
    <w:rsid w:val="00C3554B"/>
    <w:rsid w:val="00C43B15"/>
    <w:rsid w:val="00C5302E"/>
    <w:rsid w:val="00C82F35"/>
    <w:rsid w:val="00C94046"/>
    <w:rsid w:val="00C94BFF"/>
    <w:rsid w:val="00CA0C9C"/>
    <w:rsid w:val="00CA0EC3"/>
    <w:rsid w:val="00CA7BDB"/>
    <w:rsid w:val="00CF04B5"/>
    <w:rsid w:val="00D04E9C"/>
    <w:rsid w:val="00D10759"/>
    <w:rsid w:val="00D27985"/>
    <w:rsid w:val="00D3171F"/>
    <w:rsid w:val="00D530AC"/>
    <w:rsid w:val="00D725F4"/>
    <w:rsid w:val="00DA46A1"/>
    <w:rsid w:val="00DB39EE"/>
    <w:rsid w:val="00DD2DE8"/>
    <w:rsid w:val="00E013B4"/>
    <w:rsid w:val="00E409E7"/>
    <w:rsid w:val="00E41697"/>
    <w:rsid w:val="00EA4B3F"/>
    <w:rsid w:val="00EB0B86"/>
    <w:rsid w:val="00ED6BC5"/>
    <w:rsid w:val="00F2261E"/>
    <w:rsid w:val="00F64ADB"/>
    <w:rsid w:val="00F83D50"/>
    <w:rsid w:val="00F874DB"/>
    <w:rsid w:val="00FA4217"/>
    <w:rsid w:val="00FB280E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2</cp:revision>
  <cp:lastPrinted>2016-04-14T18:41:00Z</cp:lastPrinted>
  <dcterms:created xsi:type="dcterms:W3CDTF">2016-05-09T14:46:00Z</dcterms:created>
  <dcterms:modified xsi:type="dcterms:W3CDTF">2016-05-09T14:46:00Z</dcterms:modified>
</cp:coreProperties>
</file>